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665" w:type="dxa"/>
        <w:tblInd w:w="-709" w:type="dxa"/>
        <w:tblLayout w:type="fixed"/>
        <w:tblLook w:val="04A0" w:firstRow="1" w:lastRow="0" w:firstColumn="1" w:lastColumn="0" w:noHBand="0" w:noVBand="1"/>
      </w:tblPr>
      <w:tblGrid>
        <w:gridCol w:w="3119"/>
        <w:gridCol w:w="3578"/>
        <w:gridCol w:w="3968"/>
      </w:tblGrid>
      <w:tr w:rsidR="00D138C7" w:rsidRPr="00DB18BE" w:rsidTr="00D138C7">
        <w:tc>
          <w:tcPr>
            <w:tcW w:w="3119" w:type="dxa"/>
          </w:tcPr>
          <w:p w:rsidR="00D138C7" w:rsidRPr="00921469" w:rsidRDefault="00D138C7" w:rsidP="00D138C7">
            <w:pPr>
              <w:widowControl w:val="0"/>
              <w:tabs>
                <w:tab w:val="left" w:pos="578"/>
              </w:tabs>
              <w:spacing w:after="0" w:line="240" w:lineRule="auto"/>
              <w:rPr>
                <w:rFonts w:ascii="Times New Roman" w:eastAsia="Calibri" w:hAnsi="Times New Roman" w:cs="Times New Roman"/>
                <w:b/>
                <w:sz w:val="24"/>
                <w:lang w:val="ru-RU"/>
              </w:rPr>
            </w:pPr>
            <w:bookmarkStart w:id="0" w:name="block-56701"/>
            <w:r w:rsidRPr="00921469">
              <w:rPr>
                <w:rFonts w:ascii="Times New Roman" w:eastAsia="Calibri" w:hAnsi="Times New Roman" w:cs="Times New Roman"/>
                <w:b/>
                <w:sz w:val="24"/>
                <w:lang w:val="ru-RU"/>
              </w:rPr>
              <w:t>Рассмотрено</w:t>
            </w:r>
          </w:p>
          <w:p w:rsidR="00D138C7" w:rsidRPr="00921469" w:rsidRDefault="00D138C7" w:rsidP="00D138C7">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Руководитель МО</w:t>
            </w:r>
          </w:p>
          <w:p w:rsidR="00D138C7" w:rsidRPr="00921469" w:rsidRDefault="00D138C7" w:rsidP="00D138C7">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________/</w:t>
            </w:r>
            <w:r w:rsidR="00DB18BE">
              <w:rPr>
                <w:rFonts w:ascii="Times New Roman" w:eastAsia="Calibri" w:hAnsi="Times New Roman" w:cs="Times New Roman"/>
                <w:sz w:val="24"/>
                <w:lang w:val="ru-RU"/>
              </w:rPr>
              <w:t>______________</w:t>
            </w:r>
            <w:r w:rsidRPr="00921469">
              <w:rPr>
                <w:rFonts w:ascii="Times New Roman" w:eastAsia="Calibri" w:hAnsi="Times New Roman" w:cs="Times New Roman"/>
                <w:sz w:val="24"/>
                <w:lang w:val="ru-RU"/>
              </w:rPr>
              <w:t>/</w:t>
            </w:r>
          </w:p>
          <w:p w:rsidR="00D138C7" w:rsidRPr="00921469" w:rsidRDefault="00D138C7" w:rsidP="00D138C7">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Протокол № 1</w:t>
            </w:r>
          </w:p>
          <w:p w:rsidR="00D138C7" w:rsidRPr="00921469" w:rsidRDefault="00D138C7" w:rsidP="00D138C7">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от « 29 » августа 2023 г.</w:t>
            </w:r>
          </w:p>
        </w:tc>
        <w:tc>
          <w:tcPr>
            <w:tcW w:w="3578" w:type="dxa"/>
          </w:tcPr>
          <w:p w:rsidR="00D138C7" w:rsidRPr="00921469" w:rsidRDefault="00D138C7" w:rsidP="00D138C7">
            <w:pPr>
              <w:widowControl w:val="0"/>
              <w:spacing w:after="0" w:line="240" w:lineRule="auto"/>
              <w:rPr>
                <w:rFonts w:ascii="Times New Roman" w:eastAsia="Calibri" w:hAnsi="Times New Roman" w:cs="Times New Roman"/>
                <w:b/>
                <w:sz w:val="24"/>
                <w:lang w:val="ru-RU"/>
              </w:rPr>
            </w:pPr>
            <w:r w:rsidRPr="00921469">
              <w:rPr>
                <w:rFonts w:ascii="Times New Roman" w:eastAsia="Calibri" w:hAnsi="Times New Roman" w:cs="Times New Roman"/>
                <w:b/>
                <w:sz w:val="24"/>
                <w:lang w:val="ru-RU"/>
              </w:rPr>
              <w:t>Согласовано</w:t>
            </w:r>
          </w:p>
          <w:p w:rsidR="00D138C7" w:rsidRPr="00921469" w:rsidRDefault="00D138C7" w:rsidP="00D138C7">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Заместитель директора по УР</w:t>
            </w:r>
          </w:p>
          <w:p w:rsidR="00D138C7" w:rsidRPr="00921469" w:rsidRDefault="00D138C7" w:rsidP="00D138C7">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МБОУ «СОШ №</w:t>
            </w:r>
            <w:r w:rsidR="00DB18BE">
              <w:rPr>
                <w:rFonts w:ascii="Times New Roman" w:eastAsia="Calibri" w:hAnsi="Times New Roman" w:cs="Times New Roman"/>
                <w:sz w:val="24"/>
                <w:lang w:val="ru-RU"/>
              </w:rPr>
              <w:t>2</w:t>
            </w:r>
            <w:r w:rsidRPr="00921469">
              <w:rPr>
                <w:rFonts w:ascii="Times New Roman" w:eastAsia="Calibri" w:hAnsi="Times New Roman" w:cs="Times New Roman"/>
                <w:sz w:val="24"/>
                <w:lang w:val="ru-RU"/>
              </w:rPr>
              <w:t xml:space="preserve"> г. Азнакаево» </w:t>
            </w:r>
          </w:p>
          <w:p w:rsidR="00D138C7" w:rsidRPr="00921469" w:rsidRDefault="00D138C7" w:rsidP="00D138C7">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_________/</w:t>
            </w:r>
            <w:r w:rsidR="00DB18BE">
              <w:rPr>
                <w:rFonts w:ascii="Times New Roman" w:eastAsia="Calibri" w:hAnsi="Times New Roman" w:cs="Times New Roman"/>
                <w:sz w:val="24"/>
                <w:lang w:val="ru-RU"/>
              </w:rPr>
              <w:t>_____________</w:t>
            </w:r>
            <w:r w:rsidRPr="00921469">
              <w:rPr>
                <w:rFonts w:ascii="Times New Roman" w:eastAsia="Calibri" w:hAnsi="Times New Roman" w:cs="Times New Roman"/>
                <w:sz w:val="24"/>
                <w:lang w:val="ru-RU"/>
              </w:rPr>
              <w:t>/</w:t>
            </w:r>
          </w:p>
          <w:p w:rsidR="00D138C7" w:rsidRPr="00921469" w:rsidRDefault="00D138C7" w:rsidP="00D138C7">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от « 29 » августа</w:t>
            </w:r>
            <w:r w:rsidRPr="00793F86">
              <w:rPr>
                <w:rFonts w:ascii="Times New Roman" w:eastAsia="Calibri" w:hAnsi="Times New Roman" w:cs="Times New Roman"/>
                <w:sz w:val="24"/>
                <w:lang w:val="ru-RU"/>
              </w:rPr>
              <w:t xml:space="preserve"> </w:t>
            </w:r>
            <w:r w:rsidRPr="00921469">
              <w:rPr>
                <w:rFonts w:ascii="Times New Roman" w:eastAsia="Calibri" w:hAnsi="Times New Roman" w:cs="Times New Roman"/>
                <w:sz w:val="24"/>
                <w:lang w:val="ru-RU"/>
              </w:rPr>
              <w:t>2023 г.</w:t>
            </w:r>
          </w:p>
        </w:tc>
        <w:tc>
          <w:tcPr>
            <w:tcW w:w="3968" w:type="dxa"/>
          </w:tcPr>
          <w:p w:rsidR="00D138C7" w:rsidRPr="00921469" w:rsidRDefault="00D138C7" w:rsidP="00D138C7">
            <w:pPr>
              <w:widowControl w:val="0"/>
              <w:spacing w:after="0" w:line="240" w:lineRule="auto"/>
              <w:rPr>
                <w:rFonts w:ascii="Times New Roman" w:eastAsia="Calibri" w:hAnsi="Times New Roman" w:cs="Times New Roman"/>
                <w:b/>
                <w:sz w:val="24"/>
                <w:lang w:val="ru-RU"/>
              </w:rPr>
            </w:pPr>
            <w:r w:rsidRPr="00921469">
              <w:rPr>
                <w:rFonts w:ascii="Times New Roman" w:eastAsia="Calibri" w:hAnsi="Times New Roman" w:cs="Times New Roman"/>
                <w:b/>
                <w:sz w:val="24"/>
                <w:lang w:val="ru-RU"/>
              </w:rPr>
              <w:t>Утверждаю</w:t>
            </w:r>
          </w:p>
          <w:p w:rsidR="00D138C7" w:rsidRPr="00921469" w:rsidRDefault="00D138C7" w:rsidP="00D138C7">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Директор МБОУ «СОШ №</w:t>
            </w:r>
            <w:r w:rsidR="00DB18BE">
              <w:rPr>
                <w:rFonts w:ascii="Times New Roman" w:eastAsia="Calibri" w:hAnsi="Times New Roman" w:cs="Times New Roman"/>
                <w:sz w:val="24"/>
                <w:lang w:val="ru-RU"/>
              </w:rPr>
              <w:t>2</w:t>
            </w:r>
            <w:r w:rsidRPr="00921469">
              <w:rPr>
                <w:rFonts w:ascii="Times New Roman" w:eastAsia="Calibri" w:hAnsi="Times New Roman" w:cs="Times New Roman"/>
                <w:sz w:val="24"/>
                <w:lang w:val="ru-RU"/>
              </w:rPr>
              <w:t xml:space="preserve"> г. Азнакаево» </w:t>
            </w:r>
          </w:p>
          <w:p w:rsidR="00D138C7" w:rsidRPr="00921469" w:rsidRDefault="00D138C7" w:rsidP="00D138C7">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__________/</w:t>
            </w:r>
            <w:r w:rsidR="00DB18BE">
              <w:rPr>
                <w:rFonts w:ascii="Times New Roman" w:eastAsia="Calibri" w:hAnsi="Times New Roman" w:cs="Times New Roman"/>
                <w:sz w:val="24"/>
                <w:lang w:val="ru-RU"/>
              </w:rPr>
              <w:t>_____________</w:t>
            </w:r>
            <w:r w:rsidRPr="00921469">
              <w:rPr>
                <w:rFonts w:ascii="Times New Roman" w:eastAsia="Calibri" w:hAnsi="Times New Roman" w:cs="Times New Roman"/>
                <w:sz w:val="24"/>
                <w:lang w:val="ru-RU"/>
              </w:rPr>
              <w:t>/</w:t>
            </w:r>
          </w:p>
          <w:p w:rsidR="00D138C7" w:rsidRPr="00921469" w:rsidRDefault="00D138C7" w:rsidP="00D138C7">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Приказ № 125</w:t>
            </w:r>
          </w:p>
          <w:p w:rsidR="00D138C7" w:rsidRPr="00921469" w:rsidRDefault="00D138C7" w:rsidP="00D138C7">
            <w:pPr>
              <w:widowControl w:val="0"/>
              <w:spacing w:after="0" w:line="240" w:lineRule="auto"/>
              <w:rPr>
                <w:rFonts w:ascii="Times New Roman" w:eastAsia="Calibri" w:hAnsi="Times New Roman" w:cs="Times New Roman"/>
                <w:sz w:val="24"/>
                <w:lang w:val="ru-RU"/>
              </w:rPr>
            </w:pPr>
            <w:r w:rsidRPr="00921469">
              <w:rPr>
                <w:rFonts w:ascii="Times New Roman" w:eastAsia="Calibri" w:hAnsi="Times New Roman" w:cs="Times New Roman"/>
                <w:sz w:val="24"/>
                <w:lang w:val="ru-RU"/>
              </w:rPr>
              <w:t>от « 29 » августа 2023 г.</w:t>
            </w:r>
          </w:p>
        </w:tc>
      </w:tr>
    </w:tbl>
    <w:p w:rsidR="004454BA" w:rsidRPr="00D138C7" w:rsidRDefault="004454BA">
      <w:pPr>
        <w:spacing w:after="0"/>
        <w:ind w:left="120"/>
        <w:rPr>
          <w:lang w:val="ru-RU"/>
        </w:rPr>
      </w:pPr>
    </w:p>
    <w:p w:rsidR="004454BA" w:rsidRPr="00D138C7" w:rsidRDefault="004454BA">
      <w:pPr>
        <w:spacing w:after="0"/>
        <w:ind w:left="120"/>
        <w:rPr>
          <w:lang w:val="ru-RU"/>
        </w:rPr>
      </w:pPr>
    </w:p>
    <w:p w:rsidR="004454BA" w:rsidRPr="00D138C7" w:rsidRDefault="004454BA">
      <w:pPr>
        <w:spacing w:after="0"/>
        <w:ind w:left="120"/>
        <w:rPr>
          <w:lang w:val="ru-RU"/>
        </w:rPr>
      </w:pPr>
    </w:p>
    <w:p w:rsidR="004454BA" w:rsidRPr="00D138C7" w:rsidRDefault="004454BA">
      <w:pPr>
        <w:spacing w:after="0"/>
        <w:ind w:left="120"/>
        <w:rPr>
          <w:lang w:val="ru-RU"/>
        </w:rPr>
      </w:pPr>
    </w:p>
    <w:tbl>
      <w:tblPr>
        <w:tblW w:w="0" w:type="auto"/>
        <w:tblLook w:val="04A0" w:firstRow="1" w:lastRow="0" w:firstColumn="1" w:lastColumn="0" w:noHBand="0" w:noVBand="1"/>
      </w:tblPr>
      <w:tblGrid>
        <w:gridCol w:w="3114"/>
        <w:gridCol w:w="3115"/>
        <w:gridCol w:w="3115"/>
      </w:tblGrid>
      <w:tr w:rsidR="00D138C7" w:rsidRPr="00DB18BE" w:rsidTr="00D138C7">
        <w:tc>
          <w:tcPr>
            <w:tcW w:w="3114" w:type="dxa"/>
          </w:tcPr>
          <w:p w:rsidR="00D138C7" w:rsidRPr="0040209D" w:rsidRDefault="00D138C7" w:rsidP="00D138C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D138C7" w:rsidRPr="0040209D" w:rsidRDefault="00D138C7" w:rsidP="00D138C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D138C7" w:rsidRPr="0040209D" w:rsidRDefault="00D138C7" w:rsidP="00D138C7">
            <w:pPr>
              <w:autoSpaceDE w:val="0"/>
              <w:autoSpaceDN w:val="0"/>
              <w:spacing w:after="120" w:line="240" w:lineRule="auto"/>
              <w:jc w:val="both"/>
              <w:rPr>
                <w:rFonts w:ascii="Times New Roman" w:eastAsia="Times New Roman" w:hAnsi="Times New Roman"/>
                <w:color w:val="000000"/>
                <w:sz w:val="24"/>
                <w:szCs w:val="24"/>
                <w:lang w:val="ru-RU"/>
              </w:rPr>
            </w:pPr>
          </w:p>
        </w:tc>
      </w:tr>
    </w:tbl>
    <w:p w:rsidR="004454BA" w:rsidRPr="00D138C7" w:rsidRDefault="004454BA">
      <w:pPr>
        <w:spacing w:after="0"/>
        <w:ind w:left="120"/>
        <w:rPr>
          <w:lang w:val="ru-RU"/>
        </w:rPr>
      </w:pPr>
    </w:p>
    <w:p w:rsidR="004454BA" w:rsidRDefault="00D138C7" w:rsidP="00D138C7">
      <w:pPr>
        <w:spacing w:after="0"/>
        <w:ind w:left="120"/>
        <w:rPr>
          <w:rFonts w:ascii="Times New Roman" w:hAnsi="Times New Roman"/>
          <w:color w:val="000000"/>
          <w:sz w:val="28"/>
          <w:lang w:val="ru-RU"/>
        </w:rPr>
      </w:pPr>
      <w:r w:rsidRPr="00D138C7">
        <w:rPr>
          <w:rFonts w:ascii="Times New Roman" w:hAnsi="Times New Roman"/>
          <w:color w:val="000000"/>
          <w:sz w:val="28"/>
          <w:lang w:val="ru-RU"/>
        </w:rPr>
        <w:t>‌</w:t>
      </w:r>
    </w:p>
    <w:p w:rsidR="00620551" w:rsidRPr="00D138C7" w:rsidRDefault="00620551" w:rsidP="00D138C7">
      <w:pPr>
        <w:spacing w:after="0"/>
        <w:ind w:left="120"/>
        <w:rPr>
          <w:lang w:val="ru-RU"/>
        </w:rPr>
      </w:pPr>
    </w:p>
    <w:p w:rsidR="004454BA" w:rsidRPr="00D138C7" w:rsidRDefault="004454BA">
      <w:pPr>
        <w:spacing w:after="0"/>
        <w:ind w:left="120"/>
        <w:rPr>
          <w:lang w:val="ru-RU"/>
        </w:rPr>
      </w:pPr>
    </w:p>
    <w:p w:rsidR="004454BA" w:rsidRPr="00D138C7" w:rsidRDefault="004454BA">
      <w:pPr>
        <w:spacing w:after="0"/>
        <w:ind w:left="120"/>
        <w:rPr>
          <w:lang w:val="ru-RU"/>
        </w:rPr>
      </w:pPr>
    </w:p>
    <w:p w:rsidR="004454BA" w:rsidRPr="00D138C7" w:rsidRDefault="00D138C7" w:rsidP="00620551">
      <w:pPr>
        <w:spacing w:after="0" w:line="408" w:lineRule="auto"/>
        <w:ind w:left="120"/>
        <w:jc w:val="center"/>
        <w:rPr>
          <w:lang w:val="ru-RU"/>
        </w:rPr>
      </w:pPr>
      <w:r w:rsidRPr="00D138C7">
        <w:rPr>
          <w:rFonts w:ascii="Times New Roman" w:hAnsi="Times New Roman"/>
          <w:b/>
          <w:color w:val="000000"/>
          <w:sz w:val="28"/>
          <w:lang w:val="ru-RU"/>
        </w:rPr>
        <w:t>РАБОЧАЯ ПРОГРАММА</w:t>
      </w:r>
    </w:p>
    <w:p w:rsidR="004454BA" w:rsidRPr="00D138C7" w:rsidRDefault="00D138C7">
      <w:pPr>
        <w:spacing w:after="0" w:line="408" w:lineRule="auto"/>
        <w:ind w:left="120"/>
        <w:jc w:val="center"/>
        <w:rPr>
          <w:lang w:val="ru-RU"/>
        </w:rPr>
      </w:pPr>
      <w:r w:rsidRPr="00D138C7">
        <w:rPr>
          <w:rFonts w:ascii="Times New Roman" w:hAnsi="Times New Roman"/>
          <w:b/>
          <w:color w:val="000000"/>
          <w:sz w:val="28"/>
          <w:lang w:val="ru-RU"/>
        </w:rPr>
        <w:t>учебного предмета «Обществознание»</w:t>
      </w:r>
    </w:p>
    <w:p w:rsidR="004454BA" w:rsidRPr="00D138C7" w:rsidRDefault="00D138C7">
      <w:pPr>
        <w:spacing w:after="0" w:line="408" w:lineRule="auto"/>
        <w:ind w:left="120"/>
        <w:jc w:val="center"/>
        <w:rPr>
          <w:lang w:val="ru-RU"/>
        </w:rPr>
      </w:pPr>
      <w:r w:rsidRPr="00D138C7">
        <w:rPr>
          <w:rFonts w:ascii="Times New Roman" w:hAnsi="Times New Roman"/>
          <w:b/>
          <w:color w:val="000000"/>
          <w:sz w:val="28"/>
          <w:lang w:val="ru-RU"/>
        </w:rPr>
        <w:t>(базовый уровень)</w:t>
      </w:r>
    </w:p>
    <w:p w:rsidR="004454BA" w:rsidRPr="00D138C7" w:rsidRDefault="00D138C7">
      <w:pPr>
        <w:spacing w:after="0" w:line="408" w:lineRule="auto"/>
        <w:ind w:left="120"/>
        <w:jc w:val="center"/>
        <w:rPr>
          <w:lang w:val="ru-RU"/>
        </w:rPr>
      </w:pPr>
      <w:r w:rsidRPr="00D138C7">
        <w:rPr>
          <w:rFonts w:ascii="Times New Roman" w:hAnsi="Times New Roman"/>
          <w:color w:val="000000"/>
          <w:sz w:val="28"/>
          <w:lang w:val="ru-RU"/>
        </w:rPr>
        <w:t xml:space="preserve">для обучающихся 10-11 классов </w:t>
      </w:r>
    </w:p>
    <w:p w:rsidR="00D138C7" w:rsidRPr="00921469" w:rsidRDefault="00D138C7" w:rsidP="00D138C7">
      <w:pPr>
        <w:widowControl w:val="0"/>
        <w:spacing w:after="0" w:line="360" w:lineRule="auto"/>
        <w:jc w:val="center"/>
        <w:rPr>
          <w:rFonts w:ascii="Times New Roman" w:eastAsia="Calibri" w:hAnsi="Times New Roman" w:cs="Times New Roman"/>
          <w:sz w:val="28"/>
          <w:lang w:val="ru-RU"/>
        </w:rPr>
      </w:pPr>
      <w:r w:rsidRPr="00921469">
        <w:rPr>
          <w:rFonts w:ascii="Times New Roman" w:eastAsia="Calibri" w:hAnsi="Times New Roman" w:cs="Times New Roman"/>
          <w:sz w:val="28"/>
          <w:lang w:val="ru-RU"/>
        </w:rPr>
        <w:t xml:space="preserve">Срок реализации – </w:t>
      </w:r>
      <w:r w:rsidR="00AC750C">
        <w:rPr>
          <w:rFonts w:ascii="Times New Roman" w:eastAsia="Calibri" w:hAnsi="Times New Roman" w:cs="Times New Roman"/>
          <w:sz w:val="28"/>
          <w:lang w:val="ru-RU"/>
        </w:rPr>
        <w:t>2 года</w:t>
      </w:r>
      <w:bookmarkStart w:id="1" w:name="_GoBack"/>
      <w:bookmarkEnd w:id="1"/>
    </w:p>
    <w:p w:rsidR="00D138C7" w:rsidRPr="00921469" w:rsidRDefault="00D138C7" w:rsidP="00D138C7">
      <w:pPr>
        <w:widowControl w:val="0"/>
        <w:spacing w:after="0" w:line="360" w:lineRule="auto"/>
        <w:jc w:val="center"/>
        <w:rPr>
          <w:rFonts w:ascii="Times New Roman" w:eastAsia="Calibri" w:hAnsi="Times New Roman" w:cs="Times New Roman"/>
          <w:sz w:val="28"/>
          <w:lang w:val="ru-RU"/>
        </w:rPr>
      </w:pPr>
    </w:p>
    <w:p w:rsidR="00D138C7" w:rsidRPr="00921469" w:rsidRDefault="00D138C7" w:rsidP="00D138C7">
      <w:pPr>
        <w:widowControl w:val="0"/>
        <w:spacing w:after="0" w:line="240" w:lineRule="auto"/>
        <w:jc w:val="center"/>
        <w:rPr>
          <w:rFonts w:ascii="Times New Roman" w:eastAsia="Calibri" w:hAnsi="Times New Roman" w:cs="Times New Roman"/>
          <w:sz w:val="28"/>
          <w:lang w:val="ru-RU"/>
        </w:rPr>
      </w:pPr>
      <w:r w:rsidRPr="00921469">
        <w:rPr>
          <w:rFonts w:ascii="Times New Roman" w:eastAsia="Calibri" w:hAnsi="Times New Roman" w:cs="Times New Roman"/>
          <w:sz w:val="28"/>
          <w:lang w:val="ru-RU"/>
        </w:rPr>
        <w:t>Разработчики: Мирзаханов</w:t>
      </w:r>
      <w:r w:rsidR="00DB18BE">
        <w:rPr>
          <w:rFonts w:ascii="Times New Roman" w:eastAsia="Calibri" w:hAnsi="Times New Roman" w:cs="Times New Roman"/>
          <w:sz w:val="28"/>
          <w:lang w:val="ru-RU"/>
        </w:rPr>
        <w:t>а Г.А</w:t>
      </w:r>
      <w:r w:rsidRPr="00921469">
        <w:rPr>
          <w:rFonts w:ascii="Times New Roman" w:eastAsia="Calibri" w:hAnsi="Times New Roman" w:cs="Times New Roman"/>
          <w:sz w:val="28"/>
          <w:lang w:val="ru-RU"/>
        </w:rPr>
        <w:t xml:space="preserve">., </w:t>
      </w:r>
      <w:r w:rsidR="00DB18BE">
        <w:rPr>
          <w:rFonts w:ascii="Times New Roman" w:eastAsia="Calibri" w:hAnsi="Times New Roman" w:cs="Times New Roman"/>
          <w:sz w:val="28"/>
          <w:lang w:val="ru-RU"/>
        </w:rPr>
        <w:t>Садыков Ш</w:t>
      </w:r>
      <w:r w:rsidRPr="00921469">
        <w:rPr>
          <w:rFonts w:ascii="Times New Roman" w:eastAsia="Calibri" w:hAnsi="Times New Roman" w:cs="Times New Roman"/>
          <w:sz w:val="28"/>
          <w:lang w:val="ru-RU"/>
        </w:rPr>
        <w:t>.</w:t>
      </w:r>
      <w:r w:rsidR="00DB18BE">
        <w:rPr>
          <w:rFonts w:ascii="Times New Roman" w:eastAsia="Calibri" w:hAnsi="Times New Roman" w:cs="Times New Roman"/>
          <w:sz w:val="28"/>
          <w:lang w:val="ru-RU"/>
        </w:rPr>
        <w:t>Р.</w:t>
      </w:r>
    </w:p>
    <w:p w:rsidR="00D138C7" w:rsidRPr="00921469" w:rsidRDefault="00D138C7" w:rsidP="00D138C7">
      <w:pPr>
        <w:spacing w:after="0" w:line="408" w:lineRule="auto"/>
        <w:ind w:left="120"/>
        <w:jc w:val="center"/>
        <w:rPr>
          <w:lang w:val="ru-RU"/>
        </w:rPr>
      </w:pPr>
    </w:p>
    <w:p w:rsidR="00D138C7" w:rsidRPr="00921469" w:rsidRDefault="00D138C7" w:rsidP="00D138C7">
      <w:pPr>
        <w:spacing w:after="0"/>
        <w:ind w:left="120"/>
        <w:jc w:val="center"/>
        <w:rPr>
          <w:lang w:val="ru-RU"/>
        </w:rPr>
      </w:pPr>
    </w:p>
    <w:p w:rsidR="00D138C7" w:rsidRPr="00921469" w:rsidRDefault="00D138C7" w:rsidP="00D138C7">
      <w:pPr>
        <w:spacing w:after="0"/>
        <w:ind w:left="120"/>
        <w:jc w:val="center"/>
        <w:rPr>
          <w:lang w:val="ru-RU"/>
        </w:rPr>
      </w:pPr>
    </w:p>
    <w:p w:rsidR="00D138C7" w:rsidRPr="00921469" w:rsidRDefault="00D138C7" w:rsidP="00D138C7">
      <w:pPr>
        <w:spacing w:after="0"/>
        <w:ind w:left="120"/>
        <w:jc w:val="center"/>
        <w:rPr>
          <w:lang w:val="ru-RU"/>
        </w:rPr>
      </w:pPr>
    </w:p>
    <w:p w:rsidR="00D138C7" w:rsidRPr="002A38D3" w:rsidRDefault="00D138C7" w:rsidP="00D138C7">
      <w:pPr>
        <w:widowControl w:val="0"/>
        <w:spacing w:after="0" w:line="240" w:lineRule="auto"/>
        <w:jc w:val="right"/>
        <w:rPr>
          <w:rFonts w:ascii="Times New Roman" w:hAnsi="Times New Roman"/>
          <w:b/>
          <w:sz w:val="24"/>
          <w:lang w:val="ru-RU"/>
        </w:rPr>
      </w:pPr>
      <w:r w:rsidRPr="002A38D3">
        <w:rPr>
          <w:rFonts w:ascii="Times New Roman" w:hAnsi="Times New Roman"/>
          <w:b/>
          <w:sz w:val="24"/>
          <w:lang w:val="ru-RU"/>
        </w:rPr>
        <w:t>Рассмотрено</w:t>
      </w:r>
    </w:p>
    <w:p w:rsidR="00D138C7" w:rsidRPr="002A38D3" w:rsidRDefault="00D138C7" w:rsidP="00D138C7">
      <w:pPr>
        <w:widowControl w:val="0"/>
        <w:spacing w:after="0" w:line="240" w:lineRule="auto"/>
        <w:jc w:val="right"/>
        <w:rPr>
          <w:rFonts w:ascii="Times New Roman" w:hAnsi="Times New Roman"/>
          <w:sz w:val="24"/>
          <w:lang w:val="ru-RU"/>
        </w:rPr>
      </w:pPr>
      <w:r w:rsidRPr="002A38D3">
        <w:rPr>
          <w:rFonts w:ascii="Times New Roman" w:hAnsi="Times New Roman"/>
          <w:sz w:val="24"/>
          <w:lang w:val="ru-RU"/>
        </w:rPr>
        <w:t>на заседании педагогического совета школы</w:t>
      </w:r>
    </w:p>
    <w:p w:rsidR="00D138C7" w:rsidRPr="002A38D3" w:rsidRDefault="00D138C7" w:rsidP="00D138C7">
      <w:pPr>
        <w:widowControl w:val="0"/>
        <w:spacing w:after="0" w:line="240" w:lineRule="auto"/>
        <w:jc w:val="right"/>
        <w:rPr>
          <w:rFonts w:ascii="Times New Roman" w:hAnsi="Times New Roman"/>
          <w:sz w:val="24"/>
          <w:lang w:val="ru-RU"/>
        </w:rPr>
      </w:pPr>
      <w:r>
        <w:rPr>
          <w:rFonts w:ascii="Times New Roman" w:hAnsi="Times New Roman"/>
          <w:sz w:val="24"/>
          <w:lang w:val="ru-RU"/>
        </w:rPr>
        <w:t>протокол № 1</w:t>
      </w:r>
      <w:r w:rsidRPr="002A38D3">
        <w:rPr>
          <w:rFonts w:ascii="Times New Roman" w:hAnsi="Times New Roman"/>
          <w:sz w:val="24"/>
          <w:lang w:val="ru-RU"/>
        </w:rPr>
        <w:t xml:space="preserve"> от </w:t>
      </w:r>
      <w:r w:rsidRPr="00C9435C">
        <w:rPr>
          <w:rFonts w:ascii="Times New Roman" w:hAnsi="Times New Roman"/>
          <w:sz w:val="24"/>
          <w:lang w:val="ru-RU"/>
        </w:rPr>
        <w:t>29.08.2023 г.</w:t>
      </w:r>
    </w:p>
    <w:p w:rsidR="00D138C7" w:rsidRPr="00921469" w:rsidRDefault="00D138C7" w:rsidP="00D138C7">
      <w:pPr>
        <w:spacing w:after="0"/>
        <w:ind w:left="120"/>
        <w:jc w:val="center"/>
        <w:rPr>
          <w:lang w:val="ru-RU"/>
        </w:rPr>
      </w:pPr>
    </w:p>
    <w:p w:rsidR="00D138C7" w:rsidRPr="00921469" w:rsidRDefault="00D138C7" w:rsidP="00D138C7">
      <w:pPr>
        <w:spacing w:after="0"/>
        <w:ind w:left="120"/>
        <w:jc w:val="center"/>
        <w:rPr>
          <w:lang w:val="ru-RU"/>
        </w:rPr>
      </w:pPr>
    </w:p>
    <w:p w:rsidR="00D138C7" w:rsidRDefault="00D138C7" w:rsidP="00D138C7">
      <w:pPr>
        <w:spacing w:after="0"/>
        <w:rPr>
          <w:lang w:val="ru-RU"/>
        </w:rPr>
      </w:pPr>
    </w:p>
    <w:p w:rsidR="00D138C7" w:rsidRDefault="00D138C7" w:rsidP="00D138C7">
      <w:pPr>
        <w:spacing w:after="0"/>
        <w:rPr>
          <w:lang w:val="ru-RU"/>
        </w:rPr>
      </w:pPr>
    </w:p>
    <w:p w:rsidR="00D138C7" w:rsidRDefault="00D138C7" w:rsidP="00D138C7">
      <w:pPr>
        <w:spacing w:after="0"/>
        <w:rPr>
          <w:lang w:val="ru-RU"/>
        </w:rPr>
      </w:pPr>
    </w:p>
    <w:p w:rsidR="00D138C7" w:rsidRDefault="00D138C7" w:rsidP="00D138C7">
      <w:pPr>
        <w:spacing w:after="0"/>
        <w:rPr>
          <w:lang w:val="ru-RU"/>
        </w:rPr>
      </w:pPr>
    </w:p>
    <w:p w:rsidR="00D138C7" w:rsidRDefault="00D138C7" w:rsidP="00D138C7">
      <w:pPr>
        <w:spacing w:after="0"/>
        <w:rPr>
          <w:lang w:val="ru-RU"/>
        </w:rPr>
      </w:pPr>
    </w:p>
    <w:p w:rsidR="00D138C7" w:rsidRDefault="00D138C7" w:rsidP="00D138C7">
      <w:pPr>
        <w:spacing w:after="0"/>
        <w:rPr>
          <w:lang w:val="ru-RU"/>
        </w:rPr>
      </w:pPr>
    </w:p>
    <w:p w:rsidR="00D138C7" w:rsidRPr="00921469" w:rsidRDefault="00D138C7" w:rsidP="00D138C7">
      <w:pPr>
        <w:spacing w:after="0"/>
        <w:rPr>
          <w:lang w:val="ru-RU"/>
        </w:rPr>
      </w:pPr>
    </w:p>
    <w:p w:rsidR="00D138C7" w:rsidRPr="00921469" w:rsidRDefault="00D138C7" w:rsidP="00D138C7">
      <w:pPr>
        <w:spacing w:after="0"/>
        <w:ind w:left="120"/>
        <w:rPr>
          <w:lang w:val="ru-RU"/>
        </w:rPr>
      </w:pPr>
    </w:p>
    <w:p w:rsidR="00D138C7" w:rsidRPr="00921469" w:rsidRDefault="00D138C7" w:rsidP="00D138C7">
      <w:pPr>
        <w:jc w:val="center"/>
        <w:rPr>
          <w:rFonts w:ascii="Times New Roman" w:hAnsi="Times New Roman" w:cs="Times New Roman"/>
          <w:sz w:val="24"/>
          <w:szCs w:val="24"/>
          <w:lang w:val="ru-RU"/>
        </w:rPr>
        <w:sectPr w:rsidR="00D138C7" w:rsidRPr="00921469">
          <w:pgSz w:w="11906" w:h="16383"/>
          <w:pgMar w:top="1134" w:right="850" w:bottom="1134" w:left="1701" w:header="720" w:footer="720" w:gutter="0"/>
          <w:cols w:space="720"/>
        </w:sectPr>
      </w:pPr>
      <w:r>
        <w:rPr>
          <w:rFonts w:ascii="Times New Roman" w:hAnsi="Times New Roman" w:cs="Times New Roman"/>
          <w:sz w:val="24"/>
          <w:szCs w:val="24"/>
          <w:lang w:val="ru-RU"/>
        </w:rPr>
        <w:t>г. Азнакаево</w:t>
      </w:r>
    </w:p>
    <w:p w:rsidR="004454BA" w:rsidRPr="00D138C7" w:rsidRDefault="00D138C7" w:rsidP="00D138C7">
      <w:pPr>
        <w:spacing w:after="0"/>
        <w:jc w:val="center"/>
        <w:rPr>
          <w:lang w:val="ru-RU"/>
        </w:rPr>
      </w:pPr>
      <w:bookmarkStart w:id="2" w:name="block-56703"/>
      <w:bookmarkEnd w:id="0"/>
      <w:r>
        <w:rPr>
          <w:rFonts w:ascii="Times New Roman" w:hAnsi="Times New Roman"/>
          <w:b/>
          <w:color w:val="000000"/>
          <w:sz w:val="28"/>
          <w:lang w:val="ru-RU"/>
        </w:rPr>
        <w:lastRenderedPageBreak/>
        <w:t>ПОЯС</w:t>
      </w:r>
      <w:r w:rsidRPr="00D138C7">
        <w:rPr>
          <w:rFonts w:ascii="Times New Roman" w:hAnsi="Times New Roman"/>
          <w:b/>
          <w:color w:val="000000"/>
          <w:sz w:val="28"/>
          <w:lang w:val="ru-RU"/>
        </w:rPr>
        <w:t>НИТЕЛЬНАЯ ЗАПИСКА</w:t>
      </w:r>
    </w:p>
    <w:p w:rsidR="004454BA" w:rsidRPr="00D138C7" w:rsidRDefault="004454BA">
      <w:pPr>
        <w:spacing w:after="0"/>
        <w:ind w:left="120"/>
        <w:rPr>
          <w:lang w:val="ru-RU"/>
        </w:rPr>
      </w:pPr>
    </w:p>
    <w:p w:rsidR="004454BA" w:rsidRPr="00D138C7" w:rsidRDefault="00D138C7">
      <w:pPr>
        <w:spacing w:after="0"/>
        <w:ind w:firstLine="600"/>
        <w:jc w:val="both"/>
        <w:rPr>
          <w:lang w:val="ru-RU"/>
        </w:rPr>
      </w:pPr>
      <w:r w:rsidRPr="00D138C7">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D138C7">
        <w:rPr>
          <w:rFonts w:ascii="Times New Roman" w:hAnsi="Times New Roman"/>
          <w:color w:val="333333"/>
          <w:sz w:val="28"/>
          <w:lang w:val="ru-RU"/>
        </w:rPr>
        <w:t xml:space="preserve">едеральной рабочей </w:t>
      </w:r>
      <w:r w:rsidRPr="00D138C7">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D138C7" w:rsidRDefault="00D138C7">
      <w:pPr>
        <w:spacing w:after="0"/>
        <w:ind w:left="120"/>
        <w:rPr>
          <w:rFonts w:ascii="Times New Roman" w:hAnsi="Times New Roman"/>
          <w:b/>
          <w:color w:val="000000"/>
          <w:sz w:val="28"/>
          <w:lang w:val="ru-RU"/>
        </w:rPr>
      </w:pPr>
    </w:p>
    <w:p w:rsidR="004454BA" w:rsidRPr="00D138C7" w:rsidRDefault="00D138C7" w:rsidP="00D138C7">
      <w:pPr>
        <w:spacing w:after="0"/>
        <w:ind w:left="120"/>
        <w:jc w:val="center"/>
        <w:rPr>
          <w:lang w:val="ru-RU"/>
        </w:rPr>
      </w:pPr>
      <w:r w:rsidRPr="00D138C7">
        <w:rPr>
          <w:rFonts w:ascii="Times New Roman" w:hAnsi="Times New Roman"/>
          <w:b/>
          <w:color w:val="000000"/>
          <w:sz w:val="28"/>
          <w:lang w:val="ru-RU"/>
        </w:rPr>
        <w:t>ОБЩАЯ ХАРАКТЕРИСТИКА УЧЕБНОГО ПРЕДМЕТА «ОБЩЕСТВОЗНАНИЕ» (БАЗОВЫЙ УРОВЕНЬ)</w:t>
      </w:r>
    </w:p>
    <w:p w:rsidR="004454BA" w:rsidRPr="00D138C7" w:rsidRDefault="004454BA">
      <w:pPr>
        <w:spacing w:after="0"/>
        <w:ind w:left="120"/>
        <w:rPr>
          <w:lang w:val="ru-RU"/>
        </w:rPr>
      </w:pPr>
    </w:p>
    <w:p w:rsidR="004454BA" w:rsidRPr="00D138C7" w:rsidRDefault="00D138C7">
      <w:pPr>
        <w:spacing w:after="0"/>
        <w:ind w:firstLine="600"/>
        <w:jc w:val="both"/>
        <w:rPr>
          <w:lang w:val="ru-RU"/>
        </w:rPr>
      </w:pPr>
      <w:r w:rsidRPr="00D138C7">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D138C7" w:rsidRDefault="00D138C7" w:rsidP="00D138C7">
      <w:pPr>
        <w:spacing w:after="0"/>
        <w:rPr>
          <w:rFonts w:ascii="Times New Roman" w:hAnsi="Times New Roman"/>
          <w:b/>
          <w:color w:val="000000"/>
          <w:sz w:val="28"/>
          <w:lang w:val="ru-RU"/>
        </w:rPr>
      </w:pPr>
    </w:p>
    <w:p w:rsidR="004454BA" w:rsidRPr="00D138C7" w:rsidRDefault="00D138C7" w:rsidP="00D138C7">
      <w:pPr>
        <w:spacing w:after="0"/>
        <w:rPr>
          <w:lang w:val="ru-RU"/>
        </w:rPr>
      </w:pPr>
      <w:r w:rsidRPr="00D138C7">
        <w:rPr>
          <w:rFonts w:ascii="Times New Roman" w:hAnsi="Times New Roman"/>
          <w:b/>
          <w:color w:val="000000"/>
          <w:sz w:val="28"/>
          <w:lang w:val="ru-RU"/>
        </w:rPr>
        <w:t>ЦЕЛИ ИЗУЧЕНИЯ УЧЕБНОГО ПРЕДМЕТА «ОБЩЕСТВОЗНАНИЕ» (БАЗОВЫЙ УРОВЕНЬ)</w:t>
      </w:r>
    </w:p>
    <w:p w:rsidR="004454BA" w:rsidRPr="00D138C7" w:rsidRDefault="004454BA">
      <w:pPr>
        <w:spacing w:after="0"/>
        <w:ind w:left="120"/>
        <w:rPr>
          <w:lang w:val="ru-RU"/>
        </w:rPr>
      </w:pPr>
    </w:p>
    <w:p w:rsidR="004454BA" w:rsidRPr="00D138C7" w:rsidRDefault="00D138C7">
      <w:pPr>
        <w:spacing w:after="0"/>
        <w:ind w:firstLine="600"/>
        <w:jc w:val="both"/>
        <w:rPr>
          <w:lang w:val="ru-RU"/>
        </w:rPr>
      </w:pPr>
      <w:r w:rsidRPr="00D138C7">
        <w:rPr>
          <w:rFonts w:ascii="Times New Roman" w:hAnsi="Times New Roman"/>
          <w:color w:val="000000"/>
          <w:sz w:val="28"/>
          <w:lang w:val="ru-RU"/>
        </w:rPr>
        <w:t>Целями обществоведческого образования в средней школе являются:</w:t>
      </w:r>
    </w:p>
    <w:p w:rsidR="004454BA" w:rsidRPr="00D138C7" w:rsidRDefault="00D138C7">
      <w:pPr>
        <w:numPr>
          <w:ilvl w:val="0"/>
          <w:numId w:val="1"/>
        </w:numPr>
        <w:spacing w:after="0"/>
        <w:jc w:val="both"/>
        <w:rPr>
          <w:lang w:val="ru-RU"/>
        </w:rPr>
      </w:pPr>
      <w:r w:rsidRPr="00D138C7">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4454BA" w:rsidRPr="00D138C7" w:rsidRDefault="00D138C7">
      <w:pPr>
        <w:numPr>
          <w:ilvl w:val="0"/>
          <w:numId w:val="1"/>
        </w:numPr>
        <w:spacing w:after="0"/>
        <w:jc w:val="both"/>
        <w:rPr>
          <w:lang w:val="ru-RU"/>
        </w:rPr>
      </w:pPr>
      <w:r w:rsidRPr="00D138C7">
        <w:rPr>
          <w:rFonts w:ascii="Times New Roman" w:hAnsi="Times New Roman"/>
          <w:color w:val="000000"/>
          <w:sz w:val="28"/>
          <w:lang w:val="ru-RU"/>
        </w:rPr>
        <w:t xml:space="preserve">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w:t>
      </w:r>
      <w:r w:rsidRPr="00D138C7">
        <w:rPr>
          <w:rFonts w:ascii="Times New Roman" w:hAnsi="Times New Roman"/>
          <w:color w:val="000000"/>
          <w:sz w:val="28"/>
          <w:lang w:val="ru-RU"/>
        </w:rPr>
        <w:lastRenderedPageBreak/>
        <w:t>самоопределению в различных областях жизни: семейной, трудовой, профессиональной;</w:t>
      </w:r>
    </w:p>
    <w:p w:rsidR="004454BA" w:rsidRPr="00D138C7" w:rsidRDefault="00D138C7">
      <w:pPr>
        <w:numPr>
          <w:ilvl w:val="0"/>
          <w:numId w:val="1"/>
        </w:numPr>
        <w:spacing w:after="0"/>
        <w:jc w:val="both"/>
        <w:rPr>
          <w:lang w:val="ru-RU"/>
        </w:rPr>
      </w:pPr>
      <w:r w:rsidRPr="00D138C7">
        <w:rPr>
          <w:rFonts w:ascii="Times New Roman" w:hAnsi="Times New Roman"/>
          <w:color w:val="000000"/>
          <w:sz w:val="28"/>
          <w:lang w:val="ru-RU"/>
        </w:rPr>
        <w:t>развитие способности обучающихся к личному самоопределению, самореализации, самоконтролю;</w:t>
      </w:r>
    </w:p>
    <w:p w:rsidR="004454BA" w:rsidRPr="00D138C7" w:rsidRDefault="00D138C7">
      <w:pPr>
        <w:numPr>
          <w:ilvl w:val="0"/>
          <w:numId w:val="1"/>
        </w:numPr>
        <w:spacing w:after="0"/>
        <w:jc w:val="both"/>
        <w:rPr>
          <w:lang w:val="ru-RU"/>
        </w:rPr>
      </w:pPr>
      <w:r w:rsidRPr="00D138C7">
        <w:rPr>
          <w:rFonts w:ascii="Times New Roman" w:hAnsi="Times New Roman"/>
          <w:color w:val="000000"/>
          <w:sz w:val="28"/>
          <w:lang w:val="ru-RU"/>
        </w:rPr>
        <w:t>развитие интереса обучающихся к освоению социальных и гуманитарных дисциплин;</w:t>
      </w:r>
    </w:p>
    <w:p w:rsidR="004454BA" w:rsidRPr="00D138C7" w:rsidRDefault="00D138C7">
      <w:pPr>
        <w:numPr>
          <w:ilvl w:val="0"/>
          <w:numId w:val="1"/>
        </w:numPr>
        <w:spacing w:after="0"/>
        <w:jc w:val="both"/>
        <w:rPr>
          <w:lang w:val="ru-RU"/>
        </w:rPr>
      </w:pPr>
      <w:r w:rsidRPr="00D138C7">
        <w:rPr>
          <w:rFonts w:ascii="Times New Roman" w:hAnsi="Times New Roman"/>
          <w:color w:val="000000"/>
          <w:sz w:val="28"/>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rsidR="004454BA" w:rsidRPr="00D138C7" w:rsidRDefault="00D138C7">
      <w:pPr>
        <w:numPr>
          <w:ilvl w:val="0"/>
          <w:numId w:val="1"/>
        </w:numPr>
        <w:spacing w:after="0"/>
        <w:jc w:val="both"/>
        <w:rPr>
          <w:lang w:val="ru-RU"/>
        </w:rPr>
      </w:pPr>
      <w:r w:rsidRPr="00D138C7">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4454BA" w:rsidRPr="00D138C7" w:rsidRDefault="00D138C7">
      <w:pPr>
        <w:numPr>
          <w:ilvl w:val="0"/>
          <w:numId w:val="1"/>
        </w:numPr>
        <w:spacing w:after="0"/>
        <w:jc w:val="both"/>
        <w:rPr>
          <w:lang w:val="ru-RU"/>
        </w:rPr>
      </w:pPr>
      <w:r w:rsidRPr="00D138C7">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rsidR="004454BA" w:rsidRPr="00D138C7" w:rsidRDefault="00D138C7">
      <w:pPr>
        <w:spacing w:after="0"/>
        <w:ind w:firstLine="600"/>
        <w:jc w:val="both"/>
        <w:rPr>
          <w:lang w:val="ru-RU"/>
        </w:rPr>
      </w:pPr>
      <w:r w:rsidRPr="00D138C7">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4454BA" w:rsidRPr="00D138C7" w:rsidRDefault="00D138C7">
      <w:pPr>
        <w:spacing w:after="0"/>
        <w:ind w:firstLine="600"/>
        <w:jc w:val="both"/>
        <w:rPr>
          <w:lang w:val="ru-RU"/>
        </w:rPr>
      </w:pPr>
      <w:r w:rsidRPr="00D138C7">
        <w:rPr>
          <w:rFonts w:ascii="Times New Roman" w:hAnsi="Times New Roman"/>
          <w:color w:val="000000"/>
          <w:sz w:val="28"/>
          <w:lang w:val="ru-RU"/>
        </w:rPr>
        <w:lastRenderedPageBreak/>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4454BA" w:rsidRPr="00D138C7" w:rsidRDefault="00D138C7">
      <w:pPr>
        <w:numPr>
          <w:ilvl w:val="0"/>
          <w:numId w:val="2"/>
        </w:numPr>
        <w:spacing w:after="0"/>
        <w:jc w:val="both"/>
        <w:rPr>
          <w:lang w:val="ru-RU"/>
        </w:rPr>
      </w:pPr>
      <w:r w:rsidRPr="00D138C7">
        <w:rPr>
          <w:rFonts w:ascii="Times New Roman" w:hAnsi="Times New Roman"/>
          <w:color w:val="000000"/>
          <w:sz w:val="28"/>
          <w:lang w:val="ru-RU"/>
        </w:rPr>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4454BA" w:rsidRPr="00D138C7" w:rsidRDefault="00D138C7">
      <w:pPr>
        <w:numPr>
          <w:ilvl w:val="0"/>
          <w:numId w:val="2"/>
        </w:numPr>
        <w:spacing w:after="0"/>
        <w:jc w:val="both"/>
        <w:rPr>
          <w:lang w:val="ru-RU"/>
        </w:rPr>
      </w:pPr>
      <w:r w:rsidRPr="00D138C7">
        <w:rPr>
          <w:rFonts w:ascii="Times New Roman" w:hAnsi="Times New Roman"/>
          <w:color w:val="000000"/>
          <w:sz w:val="28"/>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4454BA" w:rsidRPr="00D138C7" w:rsidRDefault="00D138C7">
      <w:pPr>
        <w:numPr>
          <w:ilvl w:val="0"/>
          <w:numId w:val="2"/>
        </w:numPr>
        <w:spacing w:after="0"/>
        <w:jc w:val="both"/>
        <w:rPr>
          <w:lang w:val="ru-RU"/>
        </w:rPr>
      </w:pPr>
      <w:r w:rsidRPr="00D138C7">
        <w:rPr>
          <w:rFonts w:ascii="Times New Roman" w:hAnsi="Times New Roman"/>
          <w:color w:val="000000"/>
          <w:sz w:val="28"/>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4454BA" w:rsidRPr="00D138C7" w:rsidRDefault="00D138C7">
      <w:pPr>
        <w:numPr>
          <w:ilvl w:val="0"/>
          <w:numId w:val="2"/>
        </w:numPr>
        <w:spacing w:after="0"/>
        <w:jc w:val="both"/>
        <w:rPr>
          <w:lang w:val="ru-RU"/>
        </w:rPr>
      </w:pPr>
      <w:r w:rsidRPr="00D138C7">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4454BA" w:rsidRPr="00D138C7" w:rsidRDefault="00D138C7">
      <w:pPr>
        <w:numPr>
          <w:ilvl w:val="0"/>
          <w:numId w:val="2"/>
        </w:numPr>
        <w:spacing w:after="0"/>
        <w:jc w:val="both"/>
        <w:rPr>
          <w:lang w:val="ru-RU"/>
        </w:rPr>
      </w:pPr>
      <w:r w:rsidRPr="00D138C7">
        <w:rPr>
          <w:rFonts w:ascii="Times New Roman" w:hAnsi="Times New Roman"/>
          <w:color w:val="000000"/>
          <w:sz w:val="28"/>
          <w:lang w:val="ru-RU"/>
        </w:rPr>
        <w:t>расширение возможностей самопрезентации старшеклассников, мотивирующей креативное мышление и участие в социальных практиках.</w:t>
      </w:r>
    </w:p>
    <w:p w:rsidR="004454BA" w:rsidRPr="00D138C7" w:rsidRDefault="00D138C7">
      <w:pPr>
        <w:spacing w:after="0"/>
        <w:ind w:firstLine="600"/>
        <w:jc w:val="both"/>
        <w:rPr>
          <w:lang w:val="ru-RU"/>
        </w:rPr>
      </w:pPr>
      <w:r w:rsidRPr="00D138C7">
        <w:rPr>
          <w:rFonts w:ascii="Times New Roman" w:hAnsi="Times New Roman"/>
          <w:color w:val="000000"/>
          <w:sz w:val="28"/>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rsidR="004454BA" w:rsidRDefault="00D138C7">
      <w:pPr>
        <w:numPr>
          <w:ilvl w:val="0"/>
          <w:numId w:val="3"/>
        </w:numPr>
        <w:spacing w:after="0"/>
        <w:jc w:val="both"/>
      </w:pPr>
      <w:r>
        <w:rPr>
          <w:rFonts w:ascii="Times New Roman" w:hAnsi="Times New Roman"/>
          <w:color w:val="000000"/>
          <w:sz w:val="28"/>
        </w:rPr>
        <w:t>изучении нового теоретического содержания;</w:t>
      </w:r>
    </w:p>
    <w:p w:rsidR="004454BA" w:rsidRPr="00D138C7" w:rsidRDefault="00D138C7">
      <w:pPr>
        <w:numPr>
          <w:ilvl w:val="0"/>
          <w:numId w:val="3"/>
        </w:numPr>
        <w:spacing w:after="0"/>
        <w:jc w:val="both"/>
        <w:rPr>
          <w:lang w:val="ru-RU"/>
        </w:rPr>
      </w:pPr>
      <w:r w:rsidRPr="00D138C7">
        <w:rPr>
          <w:rFonts w:ascii="Times New Roman" w:hAnsi="Times New Roman"/>
          <w:color w:val="000000"/>
          <w:sz w:val="28"/>
          <w:lang w:val="ru-RU"/>
        </w:rPr>
        <w:t>рассмотрении ряда ранее изученных социальных явлений и процессов в более сложных и разнообразных связях и отношениях;</w:t>
      </w:r>
    </w:p>
    <w:p w:rsidR="004454BA" w:rsidRPr="00D138C7" w:rsidRDefault="00D138C7">
      <w:pPr>
        <w:numPr>
          <w:ilvl w:val="0"/>
          <w:numId w:val="3"/>
        </w:numPr>
        <w:spacing w:after="0"/>
        <w:jc w:val="both"/>
        <w:rPr>
          <w:lang w:val="ru-RU"/>
        </w:rPr>
      </w:pPr>
      <w:r w:rsidRPr="00D138C7">
        <w:rPr>
          <w:rFonts w:ascii="Times New Roman" w:hAnsi="Times New Roman"/>
          <w:color w:val="000000"/>
          <w:sz w:val="28"/>
          <w:lang w:val="ru-RU"/>
        </w:rPr>
        <w:t>освоении обучающимися базовых методов социального познания;</w:t>
      </w:r>
    </w:p>
    <w:p w:rsidR="004454BA" w:rsidRPr="00D138C7" w:rsidRDefault="00D138C7">
      <w:pPr>
        <w:numPr>
          <w:ilvl w:val="0"/>
          <w:numId w:val="3"/>
        </w:numPr>
        <w:spacing w:after="0"/>
        <w:jc w:val="both"/>
        <w:rPr>
          <w:lang w:val="ru-RU"/>
        </w:rPr>
      </w:pPr>
      <w:r w:rsidRPr="00D138C7">
        <w:rPr>
          <w:rFonts w:ascii="Times New Roman" w:hAnsi="Times New Roman"/>
          <w:color w:val="000000"/>
          <w:sz w:val="28"/>
          <w:lang w:val="ru-RU"/>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rsidR="004454BA" w:rsidRPr="00D138C7" w:rsidRDefault="00D138C7">
      <w:pPr>
        <w:numPr>
          <w:ilvl w:val="0"/>
          <w:numId w:val="3"/>
        </w:numPr>
        <w:spacing w:after="0"/>
        <w:jc w:val="both"/>
        <w:rPr>
          <w:lang w:val="ru-RU"/>
        </w:rPr>
      </w:pPr>
      <w:r w:rsidRPr="00D138C7">
        <w:rPr>
          <w:rFonts w:ascii="Times New Roman" w:hAnsi="Times New Roman"/>
          <w:color w:val="000000"/>
          <w:sz w:val="28"/>
          <w:lang w:val="ru-RU"/>
        </w:rPr>
        <w:lastRenderedPageBreak/>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D138C7" w:rsidRDefault="00D138C7">
      <w:pPr>
        <w:spacing w:after="0"/>
        <w:ind w:left="120"/>
        <w:rPr>
          <w:rFonts w:ascii="Times New Roman" w:hAnsi="Times New Roman"/>
          <w:b/>
          <w:color w:val="000000"/>
          <w:sz w:val="28"/>
          <w:lang w:val="ru-RU"/>
        </w:rPr>
      </w:pPr>
    </w:p>
    <w:p w:rsidR="004454BA" w:rsidRPr="00D138C7" w:rsidRDefault="00D138C7" w:rsidP="00D138C7">
      <w:pPr>
        <w:spacing w:after="0"/>
        <w:ind w:left="120"/>
        <w:jc w:val="center"/>
        <w:rPr>
          <w:lang w:val="ru-RU"/>
        </w:rPr>
      </w:pPr>
      <w:r w:rsidRPr="00D138C7">
        <w:rPr>
          <w:rFonts w:ascii="Times New Roman" w:hAnsi="Times New Roman"/>
          <w:b/>
          <w:color w:val="000000"/>
          <w:sz w:val="28"/>
          <w:lang w:val="ru-RU"/>
        </w:rPr>
        <w:t>МЕСТО УЧЕБНОГО ПРЕДМЕТА «ОБЩЕСТВОЗНАНИЕ» (БАЗОВЫЙ УРОВЕНЬ) В УЧЕБНОМ ПЛАНЕ</w:t>
      </w:r>
    </w:p>
    <w:p w:rsidR="004454BA" w:rsidRPr="00D138C7" w:rsidRDefault="004454BA">
      <w:pPr>
        <w:spacing w:after="0"/>
        <w:ind w:left="120"/>
        <w:rPr>
          <w:lang w:val="ru-RU"/>
        </w:rPr>
      </w:pPr>
    </w:p>
    <w:p w:rsidR="004454BA" w:rsidRPr="00D138C7" w:rsidRDefault="00D138C7">
      <w:pPr>
        <w:spacing w:after="0"/>
        <w:ind w:firstLine="600"/>
        <w:jc w:val="both"/>
        <w:rPr>
          <w:lang w:val="ru-RU"/>
        </w:rPr>
      </w:pPr>
      <w:r w:rsidRPr="00D138C7">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4454BA" w:rsidRPr="00D138C7" w:rsidRDefault="004454BA">
      <w:pPr>
        <w:rPr>
          <w:lang w:val="ru-RU"/>
        </w:rPr>
        <w:sectPr w:rsidR="004454BA" w:rsidRPr="00D138C7">
          <w:pgSz w:w="11906" w:h="16383"/>
          <w:pgMar w:top="1134" w:right="850" w:bottom="1134" w:left="1701" w:header="720" w:footer="720" w:gutter="0"/>
          <w:cols w:space="720"/>
        </w:sectPr>
      </w:pPr>
    </w:p>
    <w:p w:rsidR="004454BA" w:rsidRPr="00D138C7" w:rsidRDefault="00D138C7" w:rsidP="00AB3399">
      <w:pPr>
        <w:spacing w:after="0"/>
        <w:ind w:left="120"/>
        <w:jc w:val="center"/>
        <w:rPr>
          <w:lang w:val="ru-RU"/>
        </w:rPr>
      </w:pPr>
      <w:bookmarkStart w:id="3" w:name="block-56704"/>
      <w:bookmarkEnd w:id="2"/>
      <w:r w:rsidRPr="00D138C7">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rsidR="004454BA" w:rsidRPr="00D138C7" w:rsidRDefault="004454BA">
      <w:pPr>
        <w:spacing w:after="0"/>
        <w:ind w:left="120"/>
        <w:rPr>
          <w:lang w:val="ru-RU"/>
        </w:rPr>
      </w:pPr>
    </w:p>
    <w:p w:rsidR="004454BA" w:rsidRPr="00D138C7" w:rsidRDefault="00D138C7">
      <w:pPr>
        <w:spacing w:after="0"/>
        <w:ind w:left="120"/>
        <w:rPr>
          <w:lang w:val="ru-RU"/>
        </w:rPr>
      </w:pPr>
      <w:r w:rsidRPr="00D138C7">
        <w:rPr>
          <w:rFonts w:ascii="Times New Roman" w:hAnsi="Times New Roman"/>
          <w:b/>
          <w:color w:val="000000"/>
          <w:sz w:val="28"/>
          <w:lang w:val="ru-RU"/>
        </w:rPr>
        <w:t>ЛИЧНОСТНЫЕ РЕЗУЛЬТАТЫ</w:t>
      </w:r>
    </w:p>
    <w:p w:rsidR="004454BA" w:rsidRPr="00D138C7" w:rsidRDefault="004454BA">
      <w:pPr>
        <w:spacing w:after="0"/>
        <w:ind w:left="120"/>
        <w:rPr>
          <w:lang w:val="ru-RU"/>
        </w:rPr>
      </w:pPr>
    </w:p>
    <w:p w:rsidR="004454BA" w:rsidRPr="00D138C7" w:rsidRDefault="00D138C7">
      <w:pPr>
        <w:spacing w:after="0"/>
        <w:ind w:firstLine="600"/>
        <w:jc w:val="both"/>
        <w:rPr>
          <w:lang w:val="ru-RU"/>
        </w:rPr>
      </w:pPr>
      <w:r w:rsidRPr="00D138C7">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4454BA" w:rsidRDefault="00D138C7">
      <w:pPr>
        <w:spacing w:after="0"/>
        <w:ind w:firstLine="600"/>
        <w:jc w:val="both"/>
      </w:pPr>
      <w:r>
        <w:rPr>
          <w:rFonts w:ascii="Times New Roman" w:hAnsi="Times New Roman"/>
          <w:b/>
          <w:i/>
          <w:color w:val="000000"/>
          <w:sz w:val="28"/>
        </w:rPr>
        <w:t>Гражданского воспитания:</w:t>
      </w:r>
    </w:p>
    <w:p w:rsidR="004454BA" w:rsidRPr="00D138C7" w:rsidRDefault="00D138C7">
      <w:pPr>
        <w:numPr>
          <w:ilvl w:val="0"/>
          <w:numId w:val="4"/>
        </w:numPr>
        <w:spacing w:after="0"/>
        <w:jc w:val="both"/>
        <w:rPr>
          <w:lang w:val="ru-RU"/>
        </w:rPr>
      </w:pPr>
      <w:r w:rsidRPr="00D138C7">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4454BA" w:rsidRPr="00D138C7" w:rsidRDefault="00D138C7">
      <w:pPr>
        <w:numPr>
          <w:ilvl w:val="0"/>
          <w:numId w:val="4"/>
        </w:numPr>
        <w:spacing w:after="0"/>
        <w:jc w:val="both"/>
        <w:rPr>
          <w:lang w:val="ru-RU"/>
        </w:rPr>
      </w:pPr>
      <w:r w:rsidRPr="00D138C7">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4454BA" w:rsidRPr="00D138C7" w:rsidRDefault="00D138C7">
      <w:pPr>
        <w:numPr>
          <w:ilvl w:val="0"/>
          <w:numId w:val="4"/>
        </w:numPr>
        <w:spacing w:after="0"/>
        <w:jc w:val="both"/>
        <w:rPr>
          <w:lang w:val="ru-RU"/>
        </w:rPr>
      </w:pPr>
      <w:r w:rsidRPr="00D138C7">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4454BA" w:rsidRPr="00D138C7" w:rsidRDefault="00D138C7">
      <w:pPr>
        <w:numPr>
          <w:ilvl w:val="0"/>
          <w:numId w:val="4"/>
        </w:numPr>
        <w:spacing w:after="0"/>
        <w:jc w:val="both"/>
        <w:rPr>
          <w:lang w:val="ru-RU"/>
        </w:rPr>
      </w:pPr>
      <w:r w:rsidRPr="00D138C7">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4454BA" w:rsidRPr="00D138C7" w:rsidRDefault="00D138C7">
      <w:pPr>
        <w:numPr>
          <w:ilvl w:val="0"/>
          <w:numId w:val="4"/>
        </w:numPr>
        <w:spacing w:after="0"/>
        <w:jc w:val="both"/>
        <w:rPr>
          <w:lang w:val="ru-RU"/>
        </w:rPr>
      </w:pPr>
      <w:r w:rsidRPr="00D138C7">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4454BA" w:rsidRPr="00D138C7" w:rsidRDefault="00D138C7">
      <w:pPr>
        <w:numPr>
          <w:ilvl w:val="0"/>
          <w:numId w:val="4"/>
        </w:numPr>
        <w:spacing w:after="0"/>
        <w:jc w:val="both"/>
        <w:rPr>
          <w:lang w:val="ru-RU"/>
        </w:rPr>
      </w:pPr>
      <w:r w:rsidRPr="00D138C7">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4454BA" w:rsidRPr="00D138C7" w:rsidRDefault="00D138C7">
      <w:pPr>
        <w:numPr>
          <w:ilvl w:val="0"/>
          <w:numId w:val="4"/>
        </w:numPr>
        <w:spacing w:after="0"/>
        <w:jc w:val="both"/>
        <w:rPr>
          <w:lang w:val="ru-RU"/>
        </w:rPr>
      </w:pPr>
      <w:r w:rsidRPr="00D138C7">
        <w:rPr>
          <w:rFonts w:ascii="Times New Roman" w:hAnsi="Times New Roman"/>
          <w:color w:val="000000"/>
          <w:sz w:val="28"/>
          <w:lang w:val="ru-RU"/>
        </w:rPr>
        <w:t>готовность к гуманитарной и волонтерской деятельности.</w:t>
      </w:r>
    </w:p>
    <w:p w:rsidR="004454BA" w:rsidRPr="00D138C7" w:rsidRDefault="004454BA">
      <w:pPr>
        <w:spacing w:after="0"/>
        <w:ind w:left="120"/>
        <w:jc w:val="both"/>
        <w:rPr>
          <w:lang w:val="ru-RU"/>
        </w:rPr>
      </w:pPr>
    </w:p>
    <w:p w:rsidR="004454BA" w:rsidRDefault="00D138C7">
      <w:pPr>
        <w:spacing w:after="0"/>
        <w:ind w:firstLine="600"/>
        <w:jc w:val="both"/>
      </w:pPr>
      <w:r>
        <w:rPr>
          <w:rFonts w:ascii="Times New Roman" w:hAnsi="Times New Roman"/>
          <w:b/>
          <w:i/>
          <w:color w:val="000000"/>
          <w:sz w:val="28"/>
        </w:rPr>
        <w:t>Патриотического воспитания:</w:t>
      </w:r>
    </w:p>
    <w:p w:rsidR="004454BA" w:rsidRPr="00D138C7" w:rsidRDefault="00D138C7">
      <w:pPr>
        <w:numPr>
          <w:ilvl w:val="0"/>
          <w:numId w:val="5"/>
        </w:numPr>
        <w:spacing w:after="0"/>
        <w:jc w:val="both"/>
        <w:rPr>
          <w:lang w:val="ru-RU"/>
        </w:rPr>
      </w:pPr>
      <w:r w:rsidRPr="00D138C7">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4454BA" w:rsidRPr="00D138C7" w:rsidRDefault="00D138C7">
      <w:pPr>
        <w:numPr>
          <w:ilvl w:val="0"/>
          <w:numId w:val="5"/>
        </w:numPr>
        <w:spacing w:after="0"/>
        <w:jc w:val="both"/>
        <w:rPr>
          <w:lang w:val="ru-RU"/>
        </w:rPr>
      </w:pPr>
      <w:r w:rsidRPr="00D138C7">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4454BA" w:rsidRPr="00D138C7" w:rsidRDefault="00D138C7">
      <w:pPr>
        <w:numPr>
          <w:ilvl w:val="0"/>
          <w:numId w:val="5"/>
        </w:numPr>
        <w:spacing w:after="0"/>
        <w:jc w:val="both"/>
        <w:rPr>
          <w:lang w:val="ru-RU"/>
        </w:rPr>
      </w:pPr>
      <w:r w:rsidRPr="00D138C7">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4454BA" w:rsidRPr="00D138C7" w:rsidRDefault="004454BA">
      <w:pPr>
        <w:spacing w:after="0"/>
        <w:ind w:left="120"/>
        <w:jc w:val="both"/>
        <w:rPr>
          <w:lang w:val="ru-RU"/>
        </w:rPr>
      </w:pPr>
    </w:p>
    <w:p w:rsidR="004454BA" w:rsidRDefault="00D138C7">
      <w:pPr>
        <w:spacing w:after="0"/>
        <w:ind w:firstLine="600"/>
        <w:jc w:val="both"/>
      </w:pPr>
      <w:r>
        <w:rPr>
          <w:rFonts w:ascii="Times New Roman" w:hAnsi="Times New Roman"/>
          <w:b/>
          <w:i/>
          <w:color w:val="000000"/>
          <w:sz w:val="28"/>
        </w:rPr>
        <w:t>Духовно-нравственного воспитания:</w:t>
      </w:r>
    </w:p>
    <w:p w:rsidR="004454BA" w:rsidRPr="00D138C7" w:rsidRDefault="00D138C7">
      <w:pPr>
        <w:numPr>
          <w:ilvl w:val="0"/>
          <w:numId w:val="6"/>
        </w:numPr>
        <w:spacing w:after="0"/>
        <w:jc w:val="both"/>
        <w:rPr>
          <w:lang w:val="ru-RU"/>
        </w:rPr>
      </w:pPr>
      <w:r w:rsidRPr="00D138C7">
        <w:rPr>
          <w:rFonts w:ascii="Times New Roman" w:hAnsi="Times New Roman"/>
          <w:color w:val="000000"/>
          <w:sz w:val="28"/>
          <w:lang w:val="ru-RU"/>
        </w:rPr>
        <w:t>осознание духовных ценностей российского народа;</w:t>
      </w:r>
    </w:p>
    <w:p w:rsidR="004454BA" w:rsidRPr="00D138C7" w:rsidRDefault="00D138C7">
      <w:pPr>
        <w:numPr>
          <w:ilvl w:val="0"/>
          <w:numId w:val="6"/>
        </w:numPr>
        <w:spacing w:after="0"/>
        <w:jc w:val="both"/>
        <w:rPr>
          <w:lang w:val="ru-RU"/>
        </w:rPr>
      </w:pPr>
      <w:r w:rsidRPr="00D138C7">
        <w:rPr>
          <w:rFonts w:ascii="Times New Roman" w:hAnsi="Times New Roman"/>
          <w:color w:val="000000"/>
          <w:sz w:val="28"/>
          <w:lang w:val="ru-RU"/>
        </w:rPr>
        <w:t>сформированность нравственного сознания, этического поведения;</w:t>
      </w:r>
    </w:p>
    <w:p w:rsidR="004454BA" w:rsidRPr="00D138C7" w:rsidRDefault="00D138C7">
      <w:pPr>
        <w:numPr>
          <w:ilvl w:val="0"/>
          <w:numId w:val="6"/>
        </w:numPr>
        <w:spacing w:after="0"/>
        <w:jc w:val="both"/>
        <w:rPr>
          <w:lang w:val="ru-RU"/>
        </w:rPr>
      </w:pPr>
      <w:r w:rsidRPr="00D138C7">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4454BA" w:rsidRPr="00D138C7" w:rsidRDefault="00D138C7">
      <w:pPr>
        <w:numPr>
          <w:ilvl w:val="0"/>
          <w:numId w:val="6"/>
        </w:numPr>
        <w:spacing w:after="0"/>
        <w:jc w:val="both"/>
        <w:rPr>
          <w:lang w:val="ru-RU"/>
        </w:rPr>
      </w:pPr>
      <w:r w:rsidRPr="00D138C7">
        <w:rPr>
          <w:rFonts w:ascii="Times New Roman" w:hAnsi="Times New Roman"/>
          <w:color w:val="000000"/>
          <w:sz w:val="28"/>
          <w:lang w:val="ru-RU"/>
        </w:rPr>
        <w:t>осознание личного вклада в построение устойчивого будущего;</w:t>
      </w:r>
    </w:p>
    <w:p w:rsidR="004454BA" w:rsidRPr="00D138C7" w:rsidRDefault="00D138C7">
      <w:pPr>
        <w:numPr>
          <w:ilvl w:val="0"/>
          <w:numId w:val="6"/>
        </w:numPr>
        <w:spacing w:after="0"/>
        <w:jc w:val="both"/>
        <w:rPr>
          <w:lang w:val="ru-RU"/>
        </w:rPr>
      </w:pPr>
      <w:r w:rsidRPr="00D138C7">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4454BA" w:rsidRPr="00D138C7" w:rsidRDefault="004454BA">
      <w:pPr>
        <w:spacing w:after="0"/>
        <w:ind w:left="120"/>
        <w:jc w:val="both"/>
        <w:rPr>
          <w:lang w:val="ru-RU"/>
        </w:rPr>
      </w:pPr>
    </w:p>
    <w:p w:rsidR="004454BA" w:rsidRDefault="00D138C7">
      <w:pPr>
        <w:spacing w:after="0"/>
        <w:ind w:firstLine="600"/>
        <w:jc w:val="both"/>
      </w:pPr>
      <w:r>
        <w:rPr>
          <w:rFonts w:ascii="Times New Roman" w:hAnsi="Times New Roman"/>
          <w:b/>
          <w:i/>
          <w:color w:val="000000"/>
          <w:sz w:val="28"/>
        </w:rPr>
        <w:t>Эстетического воспитания:</w:t>
      </w:r>
    </w:p>
    <w:p w:rsidR="004454BA" w:rsidRPr="00D138C7" w:rsidRDefault="00D138C7">
      <w:pPr>
        <w:numPr>
          <w:ilvl w:val="0"/>
          <w:numId w:val="7"/>
        </w:numPr>
        <w:spacing w:after="0"/>
        <w:jc w:val="both"/>
        <w:rPr>
          <w:lang w:val="ru-RU"/>
        </w:rPr>
      </w:pPr>
      <w:r w:rsidRPr="00D138C7">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4454BA" w:rsidRPr="00D138C7" w:rsidRDefault="00D138C7">
      <w:pPr>
        <w:numPr>
          <w:ilvl w:val="0"/>
          <w:numId w:val="7"/>
        </w:numPr>
        <w:spacing w:after="0"/>
        <w:jc w:val="both"/>
        <w:rPr>
          <w:lang w:val="ru-RU"/>
        </w:rPr>
      </w:pPr>
      <w:r w:rsidRPr="00D138C7">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4454BA" w:rsidRPr="00D138C7" w:rsidRDefault="00D138C7">
      <w:pPr>
        <w:numPr>
          <w:ilvl w:val="0"/>
          <w:numId w:val="7"/>
        </w:numPr>
        <w:spacing w:after="0"/>
        <w:jc w:val="both"/>
        <w:rPr>
          <w:lang w:val="ru-RU"/>
        </w:rPr>
      </w:pPr>
      <w:r w:rsidRPr="00D138C7">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4454BA" w:rsidRPr="00D138C7" w:rsidRDefault="00D138C7">
      <w:pPr>
        <w:numPr>
          <w:ilvl w:val="0"/>
          <w:numId w:val="7"/>
        </w:numPr>
        <w:spacing w:after="0"/>
        <w:jc w:val="both"/>
        <w:rPr>
          <w:lang w:val="ru-RU"/>
        </w:rPr>
      </w:pPr>
      <w:r w:rsidRPr="00D138C7">
        <w:rPr>
          <w:rFonts w:ascii="Times New Roman" w:hAnsi="Times New Roman"/>
          <w:color w:val="000000"/>
          <w:sz w:val="28"/>
          <w:lang w:val="ru-RU"/>
        </w:rPr>
        <w:t>стремление проявлять качества творческой личности.</w:t>
      </w:r>
    </w:p>
    <w:p w:rsidR="004454BA" w:rsidRPr="00D138C7" w:rsidRDefault="004454BA">
      <w:pPr>
        <w:spacing w:after="0"/>
        <w:ind w:left="120"/>
        <w:jc w:val="both"/>
        <w:rPr>
          <w:lang w:val="ru-RU"/>
        </w:rPr>
      </w:pPr>
    </w:p>
    <w:p w:rsidR="004454BA" w:rsidRDefault="00D138C7">
      <w:pPr>
        <w:spacing w:after="0"/>
        <w:ind w:firstLine="600"/>
        <w:jc w:val="both"/>
      </w:pPr>
      <w:r>
        <w:rPr>
          <w:rFonts w:ascii="Times New Roman" w:hAnsi="Times New Roman"/>
          <w:b/>
          <w:i/>
          <w:color w:val="000000"/>
          <w:sz w:val="28"/>
        </w:rPr>
        <w:t>Физического воспитания:</w:t>
      </w:r>
    </w:p>
    <w:p w:rsidR="004454BA" w:rsidRPr="00D138C7" w:rsidRDefault="00D138C7">
      <w:pPr>
        <w:numPr>
          <w:ilvl w:val="0"/>
          <w:numId w:val="8"/>
        </w:numPr>
        <w:spacing w:after="0"/>
        <w:jc w:val="both"/>
        <w:rPr>
          <w:lang w:val="ru-RU"/>
        </w:rPr>
      </w:pPr>
      <w:r w:rsidRPr="00D138C7">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4454BA" w:rsidRPr="00D138C7" w:rsidRDefault="00D138C7">
      <w:pPr>
        <w:numPr>
          <w:ilvl w:val="0"/>
          <w:numId w:val="8"/>
        </w:numPr>
        <w:spacing w:after="0"/>
        <w:jc w:val="both"/>
        <w:rPr>
          <w:lang w:val="ru-RU"/>
        </w:rPr>
      </w:pPr>
      <w:r w:rsidRPr="00D138C7">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4454BA" w:rsidRPr="00D138C7" w:rsidRDefault="004454BA">
      <w:pPr>
        <w:spacing w:after="0"/>
        <w:ind w:left="120"/>
        <w:jc w:val="both"/>
        <w:rPr>
          <w:lang w:val="ru-RU"/>
        </w:rPr>
      </w:pPr>
    </w:p>
    <w:p w:rsidR="004454BA" w:rsidRDefault="00D138C7">
      <w:pPr>
        <w:spacing w:after="0"/>
        <w:ind w:firstLine="600"/>
        <w:jc w:val="both"/>
      </w:pPr>
      <w:r>
        <w:rPr>
          <w:rFonts w:ascii="Times New Roman" w:hAnsi="Times New Roman"/>
          <w:b/>
          <w:i/>
          <w:color w:val="000000"/>
          <w:sz w:val="28"/>
        </w:rPr>
        <w:t>Трудового воспитания:</w:t>
      </w:r>
    </w:p>
    <w:p w:rsidR="004454BA" w:rsidRPr="00D138C7" w:rsidRDefault="00D138C7">
      <w:pPr>
        <w:numPr>
          <w:ilvl w:val="0"/>
          <w:numId w:val="9"/>
        </w:numPr>
        <w:spacing w:after="0"/>
        <w:jc w:val="both"/>
        <w:rPr>
          <w:lang w:val="ru-RU"/>
        </w:rPr>
      </w:pPr>
      <w:r w:rsidRPr="00D138C7">
        <w:rPr>
          <w:rFonts w:ascii="Times New Roman" w:hAnsi="Times New Roman"/>
          <w:color w:val="000000"/>
          <w:sz w:val="28"/>
          <w:lang w:val="ru-RU"/>
        </w:rPr>
        <w:t>готовность к труду, осознание ценности мастерства, трудолюбие;</w:t>
      </w:r>
    </w:p>
    <w:p w:rsidR="004454BA" w:rsidRPr="00D138C7" w:rsidRDefault="00D138C7">
      <w:pPr>
        <w:numPr>
          <w:ilvl w:val="0"/>
          <w:numId w:val="9"/>
        </w:numPr>
        <w:spacing w:after="0"/>
        <w:jc w:val="both"/>
        <w:rPr>
          <w:lang w:val="ru-RU"/>
        </w:rPr>
      </w:pPr>
      <w:r w:rsidRPr="00D138C7">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4454BA" w:rsidRPr="00D138C7" w:rsidRDefault="00D138C7">
      <w:pPr>
        <w:numPr>
          <w:ilvl w:val="0"/>
          <w:numId w:val="9"/>
        </w:numPr>
        <w:spacing w:after="0"/>
        <w:jc w:val="both"/>
        <w:rPr>
          <w:lang w:val="ru-RU"/>
        </w:rPr>
      </w:pPr>
      <w:r w:rsidRPr="00D138C7">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4454BA" w:rsidRPr="00D138C7" w:rsidRDefault="00D138C7">
      <w:pPr>
        <w:numPr>
          <w:ilvl w:val="0"/>
          <w:numId w:val="9"/>
        </w:numPr>
        <w:spacing w:after="0"/>
        <w:jc w:val="both"/>
        <w:rPr>
          <w:lang w:val="ru-RU"/>
        </w:rPr>
      </w:pPr>
      <w:r w:rsidRPr="00D138C7">
        <w:rPr>
          <w:rFonts w:ascii="Times New Roman" w:hAnsi="Times New Roman"/>
          <w:color w:val="000000"/>
          <w:sz w:val="28"/>
          <w:lang w:val="ru-RU"/>
        </w:rPr>
        <w:t>готовность и способность к образованию и самообразованию на протяжении жизни.</w:t>
      </w:r>
    </w:p>
    <w:p w:rsidR="004454BA" w:rsidRPr="00D138C7" w:rsidRDefault="004454BA">
      <w:pPr>
        <w:spacing w:after="0"/>
        <w:ind w:left="120"/>
        <w:jc w:val="both"/>
        <w:rPr>
          <w:lang w:val="ru-RU"/>
        </w:rPr>
      </w:pPr>
    </w:p>
    <w:p w:rsidR="004454BA" w:rsidRDefault="00D138C7">
      <w:pPr>
        <w:spacing w:after="0"/>
        <w:ind w:firstLine="600"/>
        <w:jc w:val="both"/>
      </w:pPr>
      <w:r>
        <w:rPr>
          <w:rFonts w:ascii="Times New Roman" w:hAnsi="Times New Roman"/>
          <w:b/>
          <w:i/>
          <w:color w:val="000000"/>
          <w:sz w:val="28"/>
        </w:rPr>
        <w:t>Экологического воспитания:</w:t>
      </w:r>
    </w:p>
    <w:p w:rsidR="004454BA" w:rsidRPr="00D138C7" w:rsidRDefault="00D138C7">
      <w:pPr>
        <w:numPr>
          <w:ilvl w:val="0"/>
          <w:numId w:val="10"/>
        </w:numPr>
        <w:spacing w:after="0"/>
        <w:jc w:val="both"/>
        <w:rPr>
          <w:lang w:val="ru-RU"/>
        </w:rPr>
      </w:pPr>
      <w:r w:rsidRPr="00D138C7">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4454BA" w:rsidRPr="00D138C7" w:rsidRDefault="00D138C7">
      <w:pPr>
        <w:numPr>
          <w:ilvl w:val="0"/>
          <w:numId w:val="10"/>
        </w:numPr>
        <w:spacing w:after="0"/>
        <w:jc w:val="both"/>
        <w:rPr>
          <w:lang w:val="ru-RU"/>
        </w:rPr>
      </w:pPr>
      <w:r w:rsidRPr="00D138C7">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4454BA" w:rsidRPr="00D138C7" w:rsidRDefault="00D138C7">
      <w:pPr>
        <w:numPr>
          <w:ilvl w:val="0"/>
          <w:numId w:val="10"/>
        </w:numPr>
        <w:spacing w:after="0"/>
        <w:jc w:val="both"/>
        <w:rPr>
          <w:lang w:val="ru-RU"/>
        </w:rPr>
      </w:pPr>
      <w:r w:rsidRPr="00D138C7">
        <w:rPr>
          <w:rFonts w:ascii="Times New Roman" w:hAnsi="Times New Roman"/>
          <w:color w:val="000000"/>
          <w:sz w:val="28"/>
          <w:lang w:val="ru-RU"/>
        </w:rPr>
        <w:t>активное неприятие действий, приносящих вред окружающей среде;</w:t>
      </w:r>
    </w:p>
    <w:p w:rsidR="004454BA" w:rsidRPr="00D138C7" w:rsidRDefault="00D138C7">
      <w:pPr>
        <w:numPr>
          <w:ilvl w:val="0"/>
          <w:numId w:val="10"/>
        </w:numPr>
        <w:spacing w:after="0"/>
        <w:jc w:val="both"/>
        <w:rPr>
          <w:lang w:val="ru-RU"/>
        </w:rPr>
      </w:pPr>
      <w:r w:rsidRPr="00D138C7">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4454BA" w:rsidRPr="00D138C7" w:rsidRDefault="00D138C7">
      <w:pPr>
        <w:numPr>
          <w:ilvl w:val="0"/>
          <w:numId w:val="10"/>
        </w:numPr>
        <w:spacing w:after="0"/>
        <w:jc w:val="both"/>
        <w:rPr>
          <w:lang w:val="ru-RU"/>
        </w:rPr>
      </w:pPr>
      <w:r w:rsidRPr="00D138C7">
        <w:rPr>
          <w:rFonts w:ascii="Times New Roman" w:hAnsi="Times New Roman"/>
          <w:color w:val="000000"/>
          <w:sz w:val="28"/>
          <w:lang w:val="ru-RU"/>
        </w:rPr>
        <w:t>расширение опыта деятельности экологической направленности.</w:t>
      </w:r>
    </w:p>
    <w:p w:rsidR="004454BA" w:rsidRPr="00D138C7" w:rsidRDefault="004454BA">
      <w:pPr>
        <w:spacing w:after="0"/>
        <w:ind w:left="120"/>
        <w:jc w:val="both"/>
        <w:rPr>
          <w:lang w:val="ru-RU"/>
        </w:rPr>
      </w:pPr>
    </w:p>
    <w:p w:rsidR="004454BA" w:rsidRDefault="00D138C7">
      <w:pPr>
        <w:spacing w:after="0"/>
        <w:ind w:firstLine="600"/>
        <w:jc w:val="both"/>
      </w:pPr>
      <w:r>
        <w:rPr>
          <w:rFonts w:ascii="Times New Roman" w:hAnsi="Times New Roman"/>
          <w:b/>
          <w:i/>
          <w:color w:val="000000"/>
          <w:sz w:val="28"/>
        </w:rPr>
        <w:t>Ценности научного познания:</w:t>
      </w:r>
    </w:p>
    <w:p w:rsidR="004454BA" w:rsidRPr="00D138C7" w:rsidRDefault="00D138C7">
      <w:pPr>
        <w:numPr>
          <w:ilvl w:val="0"/>
          <w:numId w:val="11"/>
        </w:numPr>
        <w:spacing w:after="0"/>
        <w:jc w:val="both"/>
        <w:rPr>
          <w:lang w:val="ru-RU"/>
        </w:rPr>
      </w:pPr>
      <w:r w:rsidRPr="00D138C7">
        <w:rPr>
          <w:rFonts w:ascii="Times New Roman" w:hAnsi="Times New Roman"/>
          <w:color w:val="000000"/>
          <w:sz w:val="28"/>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4454BA" w:rsidRPr="00D138C7" w:rsidRDefault="00D138C7">
      <w:pPr>
        <w:numPr>
          <w:ilvl w:val="0"/>
          <w:numId w:val="11"/>
        </w:numPr>
        <w:spacing w:after="0"/>
        <w:jc w:val="both"/>
        <w:rPr>
          <w:lang w:val="ru-RU"/>
        </w:rPr>
      </w:pPr>
      <w:r w:rsidRPr="00D138C7">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4454BA" w:rsidRPr="00D138C7" w:rsidRDefault="00D138C7">
      <w:pPr>
        <w:numPr>
          <w:ilvl w:val="0"/>
          <w:numId w:val="11"/>
        </w:numPr>
        <w:spacing w:after="0"/>
        <w:jc w:val="both"/>
        <w:rPr>
          <w:lang w:val="ru-RU"/>
        </w:rPr>
      </w:pPr>
      <w:r w:rsidRPr="00D138C7">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4454BA" w:rsidRPr="00D138C7" w:rsidRDefault="00D138C7">
      <w:pPr>
        <w:numPr>
          <w:ilvl w:val="0"/>
          <w:numId w:val="11"/>
        </w:numPr>
        <w:spacing w:after="0"/>
        <w:jc w:val="both"/>
        <w:rPr>
          <w:lang w:val="ru-RU"/>
        </w:rPr>
      </w:pPr>
      <w:r w:rsidRPr="00D138C7">
        <w:rPr>
          <w:rFonts w:ascii="Times New Roman" w:hAnsi="Times New Roman"/>
          <w:color w:val="000000"/>
          <w:sz w:val="28"/>
          <w:lang w:val="ru-RU"/>
        </w:rP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rsidR="004454BA" w:rsidRPr="00D138C7" w:rsidRDefault="004454BA">
      <w:pPr>
        <w:spacing w:after="0"/>
        <w:ind w:left="120"/>
        <w:jc w:val="both"/>
        <w:rPr>
          <w:lang w:val="ru-RU"/>
        </w:rPr>
      </w:pPr>
    </w:p>
    <w:p w:rsidR="004454BA" w:rsidRPr="00D138C7" w:rsidRDefault="00D138C7">
      <w:pPr>
        <w:spacing w:after="0"/>
        <w:ind w:firstLine="600"/>
        <w:jc w:val="both"/>
        <w:rPr>
          <w:lang w:val="ru-RU"/>
        </w:rPr>
      </w:pPr>
      <w:r w:rsidRPr="00D138C7">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4454BA" w:rsidRPr="00D138C7" w:rsidRDefault="00D138C7">
      <w:pPr>
        <w:numPr>
          <w:ilvl w:val="0"/>
          <w:numId w:val="12"/>
        </w:numPr>
        <w:spacing w:after="0"/>
        <w:jc w:val="both"/>
        <w:rPr>
          <w:lang w:val="ru-RU"/>
        </w:rPr>
      </w:pPr>
      <w:r w:rsidRPr="00D138C7">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4454BA" w:rsidRPr="00D138C7" w:rsidRDefault="00D138C7">
      <w:pPr>
        <w:numPr>
          <w:ilvl w:val="0"/>
          <w:numId w:val="12"/>
        </w:numPr>
        <w:spacing w:after="0"/>
        <w:jc w:val="both"/>
        <w:rPr>
          <w:lang w:val="ru-RU"/>
        </w:rPr>
      </w:pPr>
      <w:r w:rsidRPr="00D138C7">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4454BA" w:rsidRPr="00D138C7" w:rsidRDefault="00D138C7">
      <w:pPr>
        <w:numPr>
          <w:ilvl w:val="0"/>
          <w:numId w:val="12"/>
        </w:numPr>
        <w:spacing w:after="0"/>
        <w:jc w:val="both"/>
        <w:rPr>
          <w:lang w:val="ru-RU"/>
        </w:rPr>
      </w:pPr>
      <w:r w:rsidRPr="00D138C7">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4454BA" w:rsidRPr="00D138C7" w:rsidRDefault="00D138C7">
      <w:pPr>
        <w:numPr>
          <w:ilvl w:val="0"/>
          <w:numId w:val="12"/>
        </w:numPr>
        <w:spacing w:after="0"/>
        <w:jc w:val="both"/>
        <w:rPr>
          <w:lang w:val="ru-RU"/>
        </w:rPr>
      </w:pPr>
      <w:r w:rsidRPr="00D138C7">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rsidR="004454BA" w:rsidRPr="00D138C7" w:rsidRDefault="00D138C7">
      <w:pPr>
        <w:numPr>
          <w:ilvl w:val="0"/>
          <w:numId w:val="12"/>
        </w:numPr>
        <w:spacing w:after="0"/>
        <w:jc w:val="both"/>
        <w:rPr>
          <w:lang w:val="ru-RU"/>
        </w:rPr>
      </w:pPr>
      <w:r w:rsidRPr="00D138C7">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4454BA" w:rsidRPr="00D138C7" w:rsidRDefault="00D138C7">
      <w:pPr>
        <w:numPr>
          <w:ilvl w:val="0"/>
          <w:numId w:val="12"/>
        </w:numPr>
        <w:spacing w:after="0"/>
        <w:jc w:val="both"/>
        <w:rPr>
          <w:lang w:val="ru-RU"/>
        </w:rPr>
      </w:pPr>
      <w:r w:rsidRPr="00D138C7">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4454BA" w:rsidRPr="00D138C7" w:rsidRDefault="004454BA">
      <w:pPr>
        <w:spacing w:after="0"/>
        <w:ind w:left="120"/>
        <w:rPr>
          <w:lang w:val="ru-RU"/>
        </w:rPr>
      </w:pPr>
    </w:p>
    <w:p w:rsidR="004454BA" w:rsidRPr="00D138C7" w:rsidRDefault="00D138C7">
      <w:pPr>
        <w:spacing w:after="0"/>
        <w:ind w:left="120"/>
        <w:rPr>
          <w:lang w:val="ru-RU"/>
        </w:rPr>
      </w:pPr>
      <w:r w:rsidRPr="00D138C7">
        <w:rPr>
          <w:rFonts w:ascii="Times New Roman" w:hAnsi="Times New Roman"/>
          <w:b/>
          <w:color w:val="000000"/>
          <w:sz w:val="28"/>
          <w:lang w:val="ru-RU"/>
        </w:rPr>
        <w:t>МЕТАПРЕДМЕТНЫЕ РЕЗУЛЬТАТЫ</w:t>
      </w:r>
    </w:p>
    <w:p w:rsidR="004454BA" w:rsidRPr="00D138C7" w:rsidRDefault="004454BA">
      <w:pPr>
        <w:spacing w:after="0"/>
        <w:ind w:left="120"/>
        <w:rPr>
          <w:lang w:val="ru-RU"/>
        </w:rPr>
      </w:pPr>
    </w:p>
    <w:p w:rsidR="004454BA" w:rsidRPr="00D138C7" w:rsidRDefault="00D138C7">
      <w:pPr>
        <w:spacing w:after="0"/>
        <w:ind w:firstLine="600"/>
        <w:jc w:val="both"/>
        <w:rPr>
          <w:lang w:val="ru-RU"/>
        </w:rPr>
      </w:pPr>
      <w:r w:rsidRPr="00D138C7">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4454BA" w:rsidRDefault="00D138C7">
      <w:pPr>
        <w:numPr>
          <w:ilvl w:val="0"/>
          <w:numId w:val="13"/>
        </w:numPr>
        <w:spacing w:after="0"/>
        <w:jc w:val="both"/>
      </w:pPr>
      <w:r>
        <w:rPr>
          <w:rFonts w:ascii="Times New Roman" w:hAnsi="Times New Roman"/>
          <w:b/>
          <w:color w:val="000000"/>
          <w:sz w:val="28"/>
        </w:rPr>
        <w:t>Овладение универсальными учебными познавательными действиями</w:t>
      </w:r>
    </w:p>
    <w:p w:rsidR="004454BA" w:rsidRDefault="00D138C7">
      <w:pPr>
        <w:spacing w:after="0"/>
        <w:ind w:firstLine="600"/>
        <w:jc w:val="both"/>
      </w:pPr>
      <w:r>
        <w:rPr>
          <w:rFonts w:ascii="Times New Roman" w:hAnsi="Times New Roman"/>
          <w:i/>
          <w:color w:val="000000"/>
          <w:sz w:val="28"/>
        </w:rPr>
        <w:t>Базовые логические действия:</w:t>
      </w:r>
    </w:p>
    <w:p w:rsidR="004454BA" w:rsidRPr="00D138C7" w:rsidRDefault="00D138C7">
      <w:pPr>
        <w:numPr>
          <w:ilvl w:val="0"/>
          <w:numId w:val="14"/>
        </w:numPr>
        <w:spacing w:after="0"/>
        <w:jc w:val="both"/>
        <w:rPr>
          <w:lang w:val="ru-RU"/>
        </w:rPr>
      </w:pPr>
      <w:r w:rsidRPr="00D138C7">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rsidR="004454BA" w:rsidRPr="00D138C7" w:rsidRDefault="00D138C7">
      <w:pPr>
        <w:numPr>
          <w:ilvl w:val="0"/>
          <w:numId w:val="14"/>
        </w:numPr>
        <w:spacing w:after="0"/>
        <w:jc w:val="both"/>
        <w:rPr>
          <w:lang w:val="ru-RU"/>
        </w:rPr>
      </w:pPr>
      <w:r w:rsidRPr="00D138C7">
        <w:rPr>
          <w:rFonts w:ascii="Times New Roman" w:hAnsi="Times New Roman"/>
          <w:color w:val="000000"/>
          <w:sz w:val="28"/>
          <w:lang w:val="ru-RU"/>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rsidR="004454BA" w:rsidRPr="00D138C7" w:rsidRDefault="00D138C7">
      <w:pPr>
        <w:numPr>
          <w:ilvl w:val="0"/>
          <w:numId w:val="14"/>
        </w:numPr>
        <w:spacing w:after="0"/>
        <w:jc w:val="both"/>
        <w:rPr>
          <w:lang w:val="ru-RU"/>
        </w:rPr>
      </w:pPr>
      <w:r w:rsidRPr="00D138C7">
        <w:rPr>
          <w:rFonts w:ascii="Times New Roman" w:hAnsi="Times New Roman"/>
          <w:color w:val="000000"/>
          <w:sz w:val="28"/>
          <w:lang w:val="ru-RU"/>
        </w:rPr>
        <w:t>определять цели познавательной деятельности, задавать параметры и критерии их достижения;</w:t>
      </w:r>
    </w:p>
    <w:p w:rsidR="004454BA" w:rsidRPr="00D138C7" w:rsidRDefault="00D138C7">
      <w:pPr>
        <w:numPr>
          <w:ilvl w:val="0"/>
          <w:numId w:val="14"/>
        </w:numPr>
        <w:spacing w:after="0"/>
        <w:jc w:val="both"/>
        <w:rPr>
          <w:lang w:val="ru-RU"/>
        </w:rPr>
      </w:pPr>
      <w:r w:rsidRPr="00D138C7">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rsidR="004454BA" w:rsidRPr="00D138C7" w:rsidRDefault="00D138C7">
      <w:pPr>
        <w:numPr>
          <w:ilvl w:val="0"/>
          <w:numId w:val="14"/>
        </w:numPr>
        <w:spacing w:after="0"/>
        <w:jc w:val="both"/>
        <w:rPr>
          <w:lang w:val="ru-RU"/>
        </w:rPr>
      </w:pPr>
      <w:r w:rsidRPr="00D138C7">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4454BA" w:rsidRPr="00D138C7" w:rsidRDefault="00D138C7">
      <w:pPr>
        <w:numPr>
          <w:ilvl w:val="0"/>
          <w:numId w:val="14"/>
        </w:numPr>
        <w:spacing w:after="0"/>
        <w:jc w:val="both"/>
        <w:rPr>
          <w:lang w:val="ru-RU"/>
        </w:rPr>
      </w:pPr>
      <w:r w:rsidRPr="00D138C7">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4454BA" w:rsidRPr="00D138C7" w:rsidRDefault="00D138C7">
      <w:pPr>
        <w:numPr>
          <w:ilvl w:val="0"/>
          <w:numId w:val="14"/>
        </w:numPr>
        <w:spacing w:after="0"/>
        <w:jc w:val="both"/>
        <w:rPr>
          <w:lang w:val="ru-RU"/>
        </w:rPr>
      </w:pPr>
      <w:r w:rsidRPr="00D138C7">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rsidR="004454BA" w:rsidRDefault="00D138C7">
      <w:pPr>
        <w:spacing w:after="0"/>
        <w:ind w:firstLine="600"/>
        <w:jc w:val="both"/>
      </w:pPr>
      <w:r>
        <w:rPr>
          <w:rFonts w:ascii="Times New Roman" w:hAnsi="Times New Roman"/>
          <w:i/>
          <w:color w:val="000000"/>
          <w:sz w:val="28"/>
        </w:rPr>
        <w:t>Базовые исследовательские действия:</w:t>
      </w:r>
    </w:p>
    <w:p w:rsidR="004454BA" w:rsidRPr="00D138C7" w:rsidRDefault="00D138C7">
      <w:pPr>
        <w:numPr>
          <w:ilvl w:val="0"/>
          <w:numId w:val="15"/>
        </w:numPr>
        <w:spacing w:after="0"/>
        <w:jc w:val="both"/>
        <w:rPr>
          <w:lang w:val="ru-RU"/>
        </w:rPr>
      </w:pPr>
      <w:r w:rsidRPr="00D138C7">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rsidR="004454BA" w:rsidRPr="00D138C7" w:rsidRDefault="00D138C7">
      <w:pPr>
        <w:numPr>
          <w:ilvl w:val="0"/>
          <w:numId w:val="15"/>
        </w:numPr>
        <w:spacing w:after="0"/>
        <w:jc w:val="both"/>
        <w:rPr>
          <w:lang w:val="ru-RU"/>
        </w:rPr>
      </w:pPr>
      <w:r w:rsidRPr="00D138C7">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4454BA" w:rsidRPr="00D138C7" w:rsidRDefault="00D138C7">
      <w:pPr>
        <w:numPr>
          <w:ilvl w:val="0"/>
          <w:numId w:val="15"/>
        </w:numPr>
        <w:spacing w:after="0"/>
        <w:jc w:val="both"/>
        <w:rPr>
          <w:lang w:val="ru-RU"/>
        </w:rPr>
      </w:pPr>
      <w:r w:rsidRPr="00D138C7">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4454BA" w:rsidRPr="00D138C7" w:rsidRDefault="00D138C7">
      <w:pPr>
        <w:numPr>
          <w:ilvl w:val="0"/>
          <w:numId w:val="15"/>
        </w:numPr>
        <w:spacing w:after="0"/>
        <w:jc w:val="both"/>
        <w:rPr>
          <w:lang w:val="ru-RU"/>
        </w:rPr>
      </w:pPr>
      <w:r w:rsidRPr="00D138C7">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rsidR="004454BA" w:rsidRPr="00D138C7" w:rsidRDefault="00D138C7">
      <w:pPr>
        <w:numPr>
          <w:ilvl w:val="0"/>
          <w:numId w:val="15"/>
        </w:numPr>
        <w:spacing w:after="0"/>
        <w:jc w:val="both"/>
        <w:rPr>
          <w:lang w:val="ru-RU"/>
        </w:rPr>
      </w:pPr>
      <w:r w:rsidRPr="00D138C7">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4454BA" w:rsidRPr="00D138C7" w:rsidRDefault="00D138C7">
      <w:pPr>
        <w:numPr>
          <w:ilvl w:val="0"/>
          <w:numId w:val="15"/>
        </w:numPr>
        <w:spacing w:after="0"/>
        <w:jc w:val="both"/>
        <w:rPr>
          <w:lang w:val="ru-RU"/>
        </w:rPr>
      </w:pPr>
      <w:r w:rsidRPr="00D138C7">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4454BA" w:rsidRPr="00D138C7" w:rsidRDefault="00D138C7">
      <w:pPr>
        <w:numPr>
          <w:ilvl w:val="0"/>
          <w:numId w:val="15"/>
        </w:numPr>
        <w:spacing w:after="0"/>
        <w:jc w:val="both"/>
        <w:rPr>
          <w:lang w:val="ru-RU"/>
        </w:rPr>
      </w:pPr>
      <w:r w:rsidRPr="00D138C7">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4454BA" w:rsidRPr="00D138C7" w:rsidRDefault="00D138C7">
      <w:pPr>
        <w:numPr>
          <w:ilvl w:val="0"/>
          <w:numId w:val="15"/>
        </w:numPr>
        <w:spacing w:after="0"/>
        <w:jc w:val="both"/>
        <w:rPr>
          <w:lang w:val="ru-RU"/>
        </w:rPr>
      </w:pPr>
      <w:r w:rsidRPr="00D138C7">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4454BA" w:rsidRPr="00D138C7" w:rsidRDefault="00D138C7">
      <w:pPr>
        <w:numPr>
          <w:ilvl w:val="0"/>
          <w:numId w:val="15"/>
        </w:numPr>
        <w:spacing w:after="0"/>
        <w:jc w:val="both"/>
        <w:rPr>
          <w:lang w:val="ru-RU"/>
        </w:rPr>
      </w:pPr>
      <w:r w:rsidRPr="00D138C7">
        <w:rPr>
          <w:rFonts w:ascii="Times New Roman" w:hAnsi="Times New Roman"/>
          <w:color w:val="000000"/>
          <w:sz w:val="28"/>
          <w:lang w:val="ru-RU"/>
        </w:rPr>
        <w:lastRenderedPageBreak/>
        <w:t>уметь переносить знания об общественных объектах, явлениях и процессах в познавательную и практическую области жизнедеятельности;</w:t>
      </w:r>
    </w:p>
    <w:p w:rsidR="004454BA" w:rsidRPr="00D138C7" w:rsidRDefault="00D138C7">
      <w:pPr>
        <w:numPr>
          <w:ilvl w:val="0"/>
          <w:numId w:val="15"/>
        </w:numPr>
        <w:spacing w:after="0"/>
        <w:jc w:val="both"/>
        <w:rPr>
          <w:lang w:val="ru-RU"/>
        </w:rPr>
      </w:pPr>
      <w:r w:rsidRPr="00D138C7">
        <w:rPr>
          <w:rFonts w:ascii="Times New Roman" w:hAnsi="Times New Roman"/>
          <w:color w:val="000000"/>
          <w:sz w:val="28"/>
          <w:lang w:val="ru-RU"/>
        </w:rPr>
        <w:t>уметь интегрировать знания из разных предметных областей;</w:t>
      </w:r>
    </w:p>
    <w:p w:rsidR="004454BA" w:rsidRPr="00D138C7" w:rsidRDefault="00D138C7">
      <w:pPr>
        <w:numPr>
          <w:ilvl w:val="0"/>
          <w:numId w:val="15"/>
        </w:numPr>
        <w:spacing w:after="0"/>
        <w:jc w:val="both"/>
        <w:rPr>
          <w:lang w:val="ru-RU"/>
        </w:rPr>
      </w:pPr>
      <w:r w:rsidRPr="00D138C7">
        <w:rPr>
          <w:rFonts w:ascii="Times New Roman" w:hAnsi="Times New Roman"/>
          <w:color w:val="000000"/>
          <w:sz w:val="28"/>
          <w:lang w:val="ru-RU"/>
        </w:rPr>
        <w:t>выдвигать новые идеи, предлагать оригинальные подходы и решения;</w:t>
      </w:r>
    </w:p>
    <w:p w:rsidR="004454BA" w:rsidRPr="00D138C7" w:rsidRDefault="00D138C7">
      <w:pPr>
        <w:numPr>
          <w:ilvl w:val="0"/>
          <w:numId w:val="15"/>
        </w:numPr>
        <w:spacing w:after="0"/>
        <w:jc w:val="both"/>
        <w:rPr>
          <w:lang w:val="ru-RU"/>
        </w:rPr>
      </w:pPr>
      <w:r w:rsidRPr="00D138C7">
        <w:rPr>
          <w:rFonts w:ascii="Times New Roman" w:hAnsi="Times New Roman"/>
          <w:color w:val="000000"/>
          <w:sz w:val="28"/>
          <w:lang w:val="ru-RU"/>
        </w:rPr>
        <w:t>ставить проблемы и задачи, допускающие альтернативные решения.</w:t>
      </w:r>
    </w:p>
    <w:p w:rsidR="004454BA" w:rsidRDefault="00D138C7">
      <w:pPr>
        <w:spacing w:after="0"/>
        <w:ind w:firstLine="600"/>
        <w:jc w:val="both"/>
      </w:pPr>
      <w:r>
        <w:rPr>
          <w:rFonts w:ascii="Times New Roman" w:hAnsi="Times New Roman"/>
          <w:i/>
          <w:color w:val="000000"/>
          <w:sz w:val="28"/>
        </w:rPr>
        <w:t>Работа с информацией:</w:t>
      </w:r>
    </w:p>
    <w:p w:rsidR="004454BA" w:rsidRPr="00D138C7" w:rsidRDefault="00D138C7">
      <w:pPr>
        <w:numPr>
          <w:ilvl w:val="0"/>
          <w:numId w:val="16"/>
        </w:numPr>
        <w:spacing w:after="0"/>
        <w:jc w:val="both"/>
        <w:rPr>
          <w:lang w:val="ru-RU"/>
        </w:rPr>
      </w:pPr>
      <w:r w:rsidRPr="00D138C7">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4454BA" w:rsidRPr="00D138C7" w:rsidRDefault="00D138C7">
      <w:pPr>
        <w:numPr>
          <w:ilvl w:val="0"/>
          <w:numId w:val="16"/>
        </w:numPr>
        <w:spacing w:after="0"/>
        <w:jc w:val="both"/>
        <w:rPr>
          <w:lang w:val="ru-RU"/>
        </w:rPr>
      </w:pPr>
      <w:r w:rsidRPr="00D138C7">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4454BA" w:rsidRPr="00D138C7" w:rsidRDefault="00D138C7">
      <w:pPr>
        <w:numPr>
          <w:ilvl w:val="0"/>
          <w:numId w:val="16"/>
        </w:numPr>
        <w:spacing w:after="0"/>
        <w:jc w:val="both"/>
        <w:rPr>
          <w:lang w:val="ru-RU"/>
        </w:rPr>
      </w:pPr>
      <w:r w:rsidRPr="00D138C7">
        <w:rPr>
          <w:rFonts w:ascii="Times New Roman" w:hAnsi="Times New Roman"/>
          <w:color w:val="000000"/>
          <w:sz w:val="28"/>
          <w:lang w:val="ru-RU"/>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rsidR="004454BA" w:rsidRPr="00D138C7" w:rsidRDefault="00D138C7">
      <w:pPr>
        <w:numPr>
          <w:ilvl w:val="0"/>
          <w:numId w:val="16"/>
        </w:numPr>
        <w:spacing w:after="0"/>
        <w:jc w:val="both"/>
        <w:rPr>
          <w:lang w:val="ru-RU"/>
        </w:rPr>
      </w:pPr>
      <w:r w:rsidRPr="00D138C7">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4454BA" w:rsidRPr="00D138C7" w:rsidRDefault="00D138C7">
      <w:pPr>
        <w:numPr>
          <w:ilvl w:val="0"/>
          <w:numId w:val="16"/>
        </w:numPr>
        <w:spacing w:after="0"/>
        <w:jc w:val="both"/>
        <w:rPr>
          <w:lang w:val="ru-RU"/>
        </w:rPr>
      </w:pPr>
      <w:r w:rsidRPr="00D138C7">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4454BA" w:rsidRDefault="00D138C7">
      <w:pPr>
        <w:numPr>
          <w:ilvl w:val="0"/>
          <w:numId w:val="17"/>
        </w:numPr>
        <w:spacing w:after="0"/>
        <w:jc w:val="both"/>
      </w:pPr>
      <w:r>
        <w:rPr>
          <w:rFonts w:ascii="Times New Roman" w:hAnsi="Times New Roman"/>
          <w:b/>
          <w:color w:val="000000"/>
          <w:sz w:val="28"/>
        </w:rPr>
        <w:t>Овладение универсальными коммуникативными действиями</w:t>
      </w:r>
    </w:p>
    <w:p w:rsidR="004454BA" w:rsidRDefault="00D138C7">
      <w:pPr>
        <w:spacing w:after="0"/>
        <w:ind w:firstLine="600"/>
        <w:jc w:val="both"/>
      </w:pPr>
      <w:r>
        <w:rPr>
          <w:rFonts w:ascii="Times New Roman" w:hAnsi="Times New Roman"/>
          <w:i/>
          <w:color w:val="000000"/>
          <w:sz w:val="28"/>
        </w:rPr>
        <w:t>Общение:</w:t>
      </w:r>
    </w:p>
    <w:p w:rsidR="004454BA" w:rsidRPr="00D138C7" w:rsidRDefault="00D138C7">
      <w:pPr>
        <w:numPr>
          <w:ilvl w:val="0"/>
          <w:numId w:val="18"/>
        </w:numPr>
        <w:spacing w:after="0"/>
        <w:jc w:val="both"/>
        <w:rPr>
          <w:lang w:val="ru-RU"/>
        </w:rPr>
      </w:pPr>
      <w:r w:rsidRPr="00D138C7">
        <w:rPr>
          <w:rFonts w:ascii="Times New Roman" w:hAnsi="Times New Roman"/>
          <w:color w:val="000000"/>
          <w:sz w:val="28"/>
          <w:lang w:val="ru-RU"/>
        </w:rPr>
        <w:t>осуществлять коммуникации во всех сферах жизни;</w:t>
      </w:r>
    </w:p>
    <w:p w:rsidR="004454BA" w:rsidRPr="00D138C7" w:rsidRDefault="00D138C7">
      <w:pPr>
        <w:numPr>
          <w:ilvl w:val="0"/>
          <w:numId w:val="18"/>
        </w:numPr>
        <w:spacing w:after="0"/>
        <w:jc w:val="both"/>
        <w:rPr>
          <w:lang w:val="ru-RU"/>
        </w:rPr>
      </w:pPr>
      <w:r w:rsidRPr="00D138C7">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4454BA" w:rsidRPr="00D138C7" w:rsidRDefault="00D138C7">
      <w:pPr>
        <w:numPr>
          <w:ilvl w:val="0"/>
          <w:numId w:val="18"/>
        </w:numPr>
        <w:spacing w:after="0"/>
        <w:jc w:val="both"/>
        <w:rPr>
          <w:lang w:val="ru-RU"/>
        </w:rPr>
      </w:pPr>
      <w:r w:rsidRPr="00D138C7">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rsidR="004454BA" w:rsidRPr="00D138C7" w:rsidRDefault="00D138C7">
      <w:pPr>
        <w:numPr>
          <w:ilvl w:val="0"/>
          <w:numId w:val="18"/>
        </w:numPr>
        <w:spacing w:after="0"/>
        <w:jc w:val="both"/>
        <w:rPr>
          <w:lang w:val="ru-RU"/>
        </w:rPr>
      </w:pPr>
      <w:r w:rsidRPr="00D138C7">
        <w:rPr>
          <w:rFonts w:ascii="Times New Roman" w:hAnsi="Times New Roman"/>
          <w:color w:val="000000"/>
          <w:sz w:val="28"/>
          <w:lang w:val="ru-RU"/>
        </w:rPr>
        <w:t>развернуто и логично излагать свою точку зрения с использованием языковых средств.</w:t>
      </w:r>
    </w:p>
    <w:p w:rsidR="004454BA" w:rsidRDefault="00D138C7">
      <w:pPr>
        <w:spacing w:after="0"/>
        <w:ind w:firstLine="600"/>
        <w:jc w:val="both"/>
      </w:pPr>
      <w:r>
        <w:rPr>
          <w:rFonts w:ascii="Times New Roman" w:hAnsi="Times New Roman"/>
          <w:i/>
          <w:color w:val="000000"/>
          <w:sz w:val="28"/>
        </w:rPr>
        <w:t>Совместная деятельность:</w:t>
      </w:r>
    </w:p>
    <w:p w:rsidR="004454BA" w:rsidRPr="00D138C7" w:rsidRDefault="00D138C7">
      <w:pPr>
        <w:numPr>
          <w:ilvl w:val="0"/>
          <w:numId w:val="19"/>
        </w:numPr>
        <w:spacing w:after="0"/>
        <w:jc w:val="both"/>
        <w:rPr>
          <w:lang w:val="ru-RU"/>
        </w:rPr>
      </w:pPr>
      <w:r w:rsidRPr="00D138C7">
        <w:rPr>
          <w:rFonts w:ascii="Times New Roman" w:hAnsi="Times New Roman"/>
          <w:color w:val="000000"/>
          <w:sz w:val="28"/>
          <w:lang w:val="ru-RU"/>
        </w:rPr>
        <w:lastRenderedPageBreak/>
        <w:t>понимать и использовать преимущества командной и индивидуальной работы;</w:t>
      </w:r>
    </w:p>
    <w:p w:rsidR="004454BA" w:rsidRPr="00D138C7" w:rsidRDefault="00D138C7">
      <w:pPr>
        <w:numPr>
          <w:ilvl w:val="0"/>
          <w:numId w:val="19"/>
        </w:numPr>
        <w:spacing w:after="0"/>
        <w:jc w:val="both"/>
        <w:rPr>
          <w:lang w:val="ru-RU"/>
        </w:rPr>
      </w:pPr>
      <w:r w:rsidRPr="00D138C7">
        <w:rPr>
          <w:rFonts w:ascii="Times New Roman" w:hAnsi="Times New Roman"/>
          <w:color w:val="000000"/>
          <w:sz w:val="28"/>
          <w:lang w:val="ru-RU"/>
        </w:rPr>
        <w:t>выбирать тематику и методы совместных действий с учетом общих интересов и возможностей каждого члена коллектива;</w:t>
      </w:r>
    </w:p>
    <w:p w:rsidR="004454BA" w:rsidRPr="00D138C7" w:rsidRDefault="00D138C7">
      <w:pPr>
        <w:numPr>
          <w:ilvl w:val="0"/>
          <w:numId w:val="19"/>
        </w:numPr>
        <w:spacing w:after="0"/>
        <w:jc w:val="both"/>
        <w:rPr>
          <w:lang w:val="ru-RU"/>
        </w:rPr>
      </w:pPr>
      <w:r w:rsidRPr="00D138C7">
        <w:rPr>
          <w:rFonts w:ascii="Times New Roman" w:hAnsi="Times New Roman"/>
          <w:color w:val="000000"/>
          <w:sz w:val="28"/>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4454BA" w:rsidRPr="00D138C7" w:rsidRDefault="00D138C7">
      <w:pPr>
        <w:numPr>
          <w:ilvl w:val="0"/>
          <w:numId w:val="19"/>
        </w:numPr>
        <w:spacing w:after="0"/>
        <w:jc w:val="both"/>
        <w:rPr>
          <w:lang w:val="ru-RU"/>
        </w:rPr>
      </w:pPr>
      <w:r w:rsidRPr="00D138C7">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4454BA" w:rsidRPr="00D138C7" w:rsidRDefault="00D138C7">
      <w:pPr>
        <w:numPr>
          <w:ilvl w:val="0"/>
          <w:numId w:val="19"/>
        </w:numPr>
        <w:spacing w:after="0"/>
        <w:jc w:val="both"/>
        <w:rPr>
          <w:lang w:val="ru-RU"/>
        </w:rPr>
      </w:pPr>
      <w:r w:rsidRPr="00D138C7">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4454BA" w:rsidRPr="00D138C7" w:rsidRDefault="00D138C7">
      <w:pPr>
        <w:numPr>
          <w:ilvl w:val="0"/>
          <w:numId w:val="19"/>
        </w:numPr>
        <w:spacing w:after="0"/>
        <w:jc w:val="both"/>
        <w:rPr>
          <w:lang w:val="ru-RU"/>
        </w:rPr>
      </w:pPr>
      <w:r w:rsidRPr="00D138C7">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4454BA" w:rsidRDefault="00D138C7">
      <w:pPr>
        <w:numPr>
          <w:ilvl w:val="0"/>
          <w:numId w:val="20"/>
        </w:numPr>
        <w:spacing w:after="0"/>
        <w:jc w:val="both"/>
      </w:pPr>
      <w:r>
        <w:rPr>
          <w:rFonts w:ascii="Times New Roman" w:hAnsi="Times New Roman"/>
          <w:b/>
          <w:color w:val="000000"/>
          <w:sz w:val="28"/>
        </w:rPr>
        <w:t>Овладение универсальными регулятивными действиями</w:t>
      </w:r>
    </w:p>
    <w:p w:rsidR="004454BA" w:rsidRDefault="00D138C7">
      <w:pPr>
        <w:spacing w:after="0"/>
        <w:ind w:firstLine="600"/>
        <w:jc w:val="both"/>
      </w:pPr>
      <w:r>
        <w:rPr>
          <w:rFonts w:ascii="Times New Roman" w:hAnsi="Times New Roman"/>
          <w:i/>
          <w:color w:val="000000"/>
          <w:sz w:val="28"/>
        </w:rPr>
        <w:t>Самоорганизация:</w:t>
      </w:r>
    </w:p>
    <w:p w:rsidR="004454BA" w:rsidRPr="00D138C7" w:rsidRDefault="00D138C7">
      <w:pPr>
        <w:numPr>
          <w:ilvl w:val="0"/>
          <w:numId w:val="21"/>
        </w:numPr>
        <w:spacing w:after="0"/>
        <w:jc w:val="both"/>
        <w:rPr>
          <w:lang w:val="ru-RU"/>
        </w:rPr>
      </w:pPr>
      <w:r w:rsidRPr="00D138C7">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4454BA" w:rsidRPr="00D138C7" w:rsidRDefault="00D138C7">
      <w:pPr>
        <w:numPr>
          <w:ilvl w:val="0"/>
          <w:numId w:val="21"/>
        </w:numPr>
        <w:spacing w:after="0"/>
        <w:jc w:val="both"/>
        <w:rPr>
          <w:lang w:val="ru-RU"/>
        </w:rPr>
      </w:pPr>
      <w:r w:rsidRPr="00D138C7">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rsidR="004454BA" w:rsidRPr="00D138C7" w:rsidRDefault="00D138C7">
      <w:pPr>
        <w:numPr>
          <w:ilvl w:val="0"/>
          <w:numId w:val="21"/>
        </w:numPr>
        <w:spacing w:after="0"/>
        <w:jc w:val="both"/>
        <w:rPr>
          <w:lang w:val="ru-RU"/>
        </w:rPr>
      </w:pPr>
      <w:r w:rsidRPr="00D138C7">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rsidR="004454BA" w:rsidRPr="00D138C7" w:rsidRDefault="00D138C7">
      <w:pPr>
        <w:numPr>
          <w:ilvl w:val="0"/>
          <w:numId w:val="21"/>
        </w:numPr>
        <w:spacing w:after="0"/>
        <w:jc w:val="both"/>
        <w:rPr>
          <w:lang w:val="ru-RU"/>
        </w:rPr>
      </w:pPr>
      <w:r w:rsidRPr="00D138C7">
        <w:rPr>
          <w:rFonts w:ascii="Times New Roman" w:hAnsi="Times New Roman"/>
          <w:color w:val="000000"/>
          <w:sz w:val="28"/>
          <w:lang w:val="ru-RU"/>
        </w:rPr>
        <w:t>расширять рамки учебного предмета на основе личных предпочтений;</w:t>
      </w:r>
    </w:p>
    <w:p w:rsidR="004454BA" w:rsidRPr="00D138C7" w:rsidRDefault="00D138C7">
      <w:pPr>
        <w:numPr>
          <w:ilvl w:val="0"/>
          <w:numId w:val="21"/>
        </w:numPr>
        <w:spacing w:after="0"/>
        <w:jc w:val="both"/>
        <w:rPr>
          <w:lang w:val="ru-RU"/>
        </w:rPr>
      </w:pPr>
      <w:r w:rsidRPr="00D138C7">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4454BA" w:rsidRDefault="00D138C7">
      <w:pPr>
        <w:numPr>
          <w:ilvl w:val="0"/>
          <w:numId w:val="21"/>
        </w:numPr>
        <w:spacing w:after="0"/>
        <w:jc w:val="both"/>
      </w:pPr>
      <w:r>
        <w:rPr>
          <w:rFonts w:ascii="Times New Roman" w:hAnsi="Times New Roman"/>
          <w:color w:val="000000"/>
          <w:sz w:val="28"/>
        </w:rPr>
        <w:t>оценивать приобретенный опыт;</w:t>
      </w:r>
    </w:p>
    <w:p w:rsidR="004454BA" w:rsidRPr="00D138C7" w:rsidRDefault="00D138C7">
      <w:pPr>
        <w:numPr>
          <w:ilvl w:val="0"/>
          <w:numId w:val="21"/>
        </w:numPr>
        <w:spacing w:after="0"/>
        <w:jc w:val="both"/>
        <w:rPr>
          <w:lang w:val="ru-RU"/>
        </w:rPr>
      </w:pPr>
      <w:r w:rsidRPr="00D138C7">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4454BA" w:rsidRDefault="00D138C7">
      <w:pPr>
        <w:spacing w:after="0"/>
        <w:ind w:firstLine="600"/>
        <w:jc w:val="both"/>
      </w:pPr>
      <w:r>
        <w:rPr>
          <w:rFonts w:ascii="Times New Roman" w:hAnsi="Times New Roman"/>
          <w:i/>
          <w:color w:val="000000"/>
          <w:sz w:val="28"/>
        </w:rPr>
        <w:t>Самоконтроль:</w:t>
      </w:r>
    </w:p>
    <w:p w:rsidR="004454BA" w:rsidRPr="00D138C7" w:rsidRDefault="00D138C7">
      <w:pPr>
        <w:numPr>
          <w:ilvl w:val="0"/>
          <w:numId w:val="22"/>
        </w:numPr>
        <w:spacing w:after="0"/>
        <w:jc w:val="both"/>
        <w:rPr>
          <w:lang w:val="ru-RU"/>
        </w:rPr>
      </w:pPr>
      <w:r w:rsidRPr="00D138C7">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4454BA" w:rsidRPr="00D138C7" w:rsidRDefault="00D138C7">
      <w:pPr>
        <w:numPr>
          <w:ilvl w:val="0"/>
          <w:numId w:val="22"/>
        </w:numPr>
        <w:spacing w:after="0"/>
        <w:jc w:val="both"/>
        <w:rPr>
          <w:lang w:val="ru-RU"/>
        </w:rPr>
      </w:pPr>
      <w:r w:rsidRPr="00D138C7">
        <w:rPr>
          <w:rFonts w:ascii="Times New Roman" w:hAnsi="Times New Roman"/>
          <w:color w:val="000000"/>
          <w:sz w:val="28"/>
          <w:lang w:val="ru-RU"/>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4454BA" w:rsidRPr="00D138C7" w:rsidRDefault="00D138C7">
      <w:pPr>
        <w:numPr>
          <w:ilvl w:val="0"/>
          <w:numId w:val="22"/>
        </w:numPr>
        <w:spacing w:after="0"/>
        <w:jc w:val="both"/>
        <w:rPr>
          <w:lang w:val="ru-RU"/>
        </w:rPr>
      </w:pPr>
      <w:r w:rsidRPr="00D138C7">
        <w:rPr>
          <w:rFonts w:ascii="Times New Roman" w:hAnsi="Times New Roman"/>
          <w:color w:val="000000"/>
          <w:sz w:val="28"/>
          <w:lang w:val="ru-RU"/>
        </w:rPr>
        <w:t>уметь оценивать риски и своевременно принимать решения по их снижению;</w:t>
      </w:r>
    </w:p>
    <w:p w:rsidR="004454BA" w:rsidRPr="00D138C7" w:rsidRDefault="00D138C7">
      <w:pPr>
        <w:numPr>
          <w:ilvl w:val="0"/>
          <w:numId w:val="22"/>
        </w:numPr>
        <w:spacing w:after="0"/>
        <w:jc w:val="both"/>
        <w:rPr>
          <w:lang w:val="ru-RU"/>
        </w:rPr>
      </w:pPr>
      <w:r w:rsidRPr="00D138C7">
        <w:rPr>
          <w:rFonts w:ascii="Times New Roman" w:hAnsi="Times New Roman"/>
          <w:color w:val="000000"/>
          <w:sz w:val="28"/>
          <w:lang w:val="ru-RU"/>
        </w:rPr>
        <w:t>принимать мотивы и аргументы других при анализе результатов деятельности.</w:t>
      </w:r>
    </w:p>
    <w:p w:rsidR="004454BA" w:rsidRDefault="00D138C7">
      <w:pPr>
        <w:spacing w:after="0"/>
        <w:ind w:firstLine="600"/>
        <w:jc w:val="both"/>
      </w:pPr>
      <w:r>
        <w:rPr>
          <w:rFonts w:ascii="Times New Roman" w:hAnsi="Times New Roman"/>
          <w:i/>
          <w:color w:val="000000"/>
          <w:sz w:val="28"/>
        </w:rPr>
        <w:t>Принятие себя и других:</w:t>
      </w:r>
    </w:p>
    <w:p w:rsidR="004454BA" w:rsidRPr="00D138C7" w:rsidRDefault="00D138C7">
      <w:pPr>
        <w:numPr>
          <w:ilvl w:val="0"/>
          <w:numId w:val="23"/>
        </w:numPr>
        <w:spacing w:after="0"/>
        <w:jc w:val="both"/>
        <w:rPr>
          <w:lang w:val="ru-RU"/>
        </w:rPr>
      </w:pPr>
      <w:r w:rsidRPr="00D138C7">
        <w:rPr>
          <w:rFonts w:ascii="Times New Roman" w:hAnsi="Times New Roman"/>
          <w:color w:val="000000"/>
          <w:sz w:val="28"/>
          <w:lang w:val="ru-RU"/>
        </w:rPr>
        <w:t>принимать себя, понимая свои недостатки и достоинства;</w:t>
      </w:r>
    </w:p>
    <w:p w:rsidR="004454BA" w:rsidRPr="00D138C7" w:rsidRDefault="00D138C7">
      <w:pPr>
        <w:numPr>
          <w:ilvl w:val="0"/>
          <w:numId w:val="23"/>
        </w:numPr>
        <w:spacing w:after="0"/>
        <w:jc w:val="both"/>
        <w:rPr>
          <w:lang w:val="ru-RU"/>
        </w:rPr>
      </w:pPr>
      <w:r w:rsidRPr="00D138C7">
        <w:rPr>
          <w:rFonts w:ascii="Times New Roman" w:hAnsi="Times New Roman"/>
          <w:color w:val="000000"/>
          <w:sz w:val="28"/>
          <w:lang w:val="ru-RU"/>
        </w:rPr>
        <w:t>принимать мотивы и аргументы других при анализе результатов деятельности;</w:t>
      </w:r>
    </w:p>
    <w:p w:rsidR="004454BA" w:rsidRPr="00D138C7" w:rsidRDefault="00D138C7">
      <w:pPr>
        <w:numPr>
          <w:ilvl w:val="0"/>
          <w:numId w:val="23"/>
        </w:numPr>
        <w:spacing w:after="0"/>
        <w:jc w:val="both"/>
        <w:rPr>
          <w:lang w:val="ru-RU"/>
        </w:rPr>
      </w:pPr>
      <w:r w:rsidRPr="00D138C7">
        <w:rPr>
          <w:rFonts w:ascii="Times New Roman" w:hAnsi="Times New Roman"/>
          <w:color w:val="000000"/>
          <w:sz w:val="28"/>
          <w:lang w:val="ru-RU"/>
        </w:rPr>
        <w:t>признавать свое право и право других на ошибки;</w:t>
      </w:r>
    </w:p>
    <w:p w:rsidR="004454BA" w:rsidRPr="00D138C7" w:rsidRDefault="00D138C7">
      <w:pPr>
        <w:numPr>
          <w:ilvl w:val="0"/>
          <w:numId w:val="23"/>
        </w:numPr>
        <w:spacing w:after="0"/>
        <w:jc w:val="both"/>
        <w:rPr>
          <w:lang w:val="ru-RU"/>
        </w:rPr>
      </w:pPr>
      <w:r w:rsidRPr="00D138C7">
        <w:rPr>
          <w:rFonts w:ascii="Times New Roman" w:hAnsi="Times New Roman"/>
          <w:color w:val="000000"/>
          <w:sz w:val="28"/>
          <w:lang w:val="ru-RU"/>
        </w:rPr>
        <w:t>развивать способность понимать мир с позиции другого человека.</w:t>
      </w:r>
    </w:p>
    <w:p w:rsidR="004454BA" w:rsidRPr="00D138C7" w:rsidRDefault="004454BA">
      <w:pPr>
        <w:spacing w:after="0"/>
        <w:ind w:left="120"/>
        <w:rPr>
          <w:lang w:val="ru-RU"/>
        </w:rPr>
      </w:pPr>
    </w:p>
    <w:p w:rsidR="004454BA" w:rsidRPr="00D138C7" w:rsidRDefault="00D138C7">
      <w:pPr>
        <w:spacing w:after="0"/>
        <w:ind w:left="120"/>
        <w:rPr>
          <w:lang w:val="ru-RU"/>
        </w:rPr>
      </w:pPr>
      <w:r w:rsidRPr="00D138C7">
        <w:rPr>
          <w:rFonts w:ascii="Times New Roman" w:hAnsi="Times New Roman"/>
          <w:b/>
          <w:color w:val="000000"/>
          <w:sz w:val="28"/>
          <w:lang w:val="ru-RU"/>
        </w:rPr>
        <w:t>ПРЕДМЕТНЫЕ РЕЗУЛЬТАТЫ</w:t>
      </w:r>
    </w:p>
    <w:p w:rsidR="004454BA" w:rsidRPr="00D138C7" w:rsidRDefault="004454BA">
      <w:pPr>
        <w:spacing w:after="0"/>
        <w:ind w:left="120"/>
        <w:rPr>
          <w:lang w:val="ru-RU"/>
        </w:rPr>
      </w:pPr>
    </w:p>
    <w:p w:rsidR="004454BA" w:rsidRDefault="00D138C7">
      <w:pPr>
        <w:spacing w:after="0"/>
        <w:ind w:firstLine="600"/>
        <w:rPr>
          <w:rFonts w:ascii="Times New Roman" w:hAnsi="Times New Roman"/>
          <w:b/>
          <w:color w:val="000000"/>
          <w:sz w:val="28"/>
          <w:lang w:val="ru-RU"/>
        </w:rPr>
      </w:pPr>
      <w:r w:rsidRPr="00D138C7">
        <w:rPr>
          <w:rFonts w:ascii="Times New Roman" w:hAnsi="Times New Roman"/>
          <w:b/>
          <w:color w:val="000000"/>
          <w:sz w:val="28"/>
          <w:lang w:val="ru-RU"/>
        </w:rPr>
        <w:t>10 КЛАСС</w:t>
      </w:r>
    </w:p>
    <w:p w:rsidR="00AB3399" w:rsidRPr="00D138C7" w:rsidRDefault="00AB3399">
      <w:pPr>
        <w:spacing w:after="0"/>
        <w:ind w:firstLine="600"/>
        <w:rPr>
          <w:lang w:val="ru-RU"/>
        </w:rPr>
      </w:pPr>
    </w:p>
    <w:p w:rsidR="004454BA" w:rsidRPr="00D138C7" w:rsidRDefault="00D138C7">
      <w:pPr>
        <w:spacing w:after="0"/>
        <w:ind w:firstLine="600"/>
        <w:jc w:val="both"/>
        <w:rPr>
          <w:lang w:val="ru-RU"/>
        </w:rPr>
      </w:pPr>
      <w:r w:rsidRPr="00D138C7">
        <w:rPr>
          <w:rFonts w:ascii="Times New Roman" w:hAnsi="Times New Roman"/>
          <w:color w:val="000000"/>
          <w:sz w:val="28"/>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w:t>
      </w:r>
      <w:r w:rsidRPr="00D138C7">
        <w:rPr>
          <w:rFonts w:ascii="Times New Roman" w:hAnsi="Times New Roman"/>
          <w:color w:val="000000"/>
          <w:sz w:val="28"/>
          <w:lang w:val="ru-RU"/>
        </w:rPr>
        <w:lastRenderedPageBreak/>
        <w:t>бюджета в реализации полномочий органов государственной власти, механизмах принятия бюджетных решений; особенностях профессиональной деятельности в экономической и финансовой сферах.</w:t>
      </w:r>
    </w:p>
    <w:p w:rsidR="004454BA" w:rsidRPr="00D138C7" w:rsidRDefault="00D138C7">
      <w:pPr>
        <w:spacing w:after="0"/>
        <w:ind w:firstLine="600"/>
        <w:jc w:val="both"/>
        <w:rPr>
          <w:lang w:val="ru-RU"/>
        </w:rPr>
      </w:pPr>
      <w:r w:rsidRPr="00D138C7">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rsidR="004454BA" w:rsidRPr="00D138C7" w:rsidRDefault="00D138C7">
      <w:pPr>
        <w:spacing w:after="0"/>
        <w:ind w:firstLine="600"/>
        <w:jc w:val="both"/>
        <w:rPr>
          <w:lang w:val="ru-RU"/>
        </w:rPr>
      </w:pPr>
      <w:r w:rsidRPr="00D138C7">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4454BA" w:rsidRPr="00D138C7" w:rsidRDefault="00D138C7">
      <w:pPr>
        <w:spacing w:after="0"/>
        <w:ind w:firstLine="600"/>
        <w:jc w:val="both"/>
        <w:rPr>
          <w:lang w:val="ru-RU"/>
        </w:rPr>
      </w:pPr>
      <w:r w:rsidRPr="00D138C7">
        <w:rPr>
          <w:rFonts w:ascii="Times New Roman" w:hAnsi="Times New Roman"/>
          <w:color w:val="000000"/>
          <w:sz w:val="28"/>
          <w:lang w:val="ru-RU"/>
        </w:rPr>
        <w:t>определять различные смыслы многозначных понятий, в том числе: общество, личность, свобода, культура, экономика, собственность;</w:t>
      </w:r>
    </w:p>
    <w:p w:rsidR="004454BA" w:rsidRPr="00D138C7" w:rsidRDefault="00D138C7">
      <w:pPr>
        <w:spacing w:after="0"/>
        <w:ind w:firstLine="600"/>
        <w:jc w:val="both"/>
        <w:rPr>
          <w:lang w:val="ru-RU"/>
        </w:rPr>
      </w:pPr>
      <w:r w:rsidRPr="00D138C7">
        <w:rPr>
          <w:rFonts w:ascii="Times New Roman" w:hAnsi="Times New Roman"/>
          <w:color w:val="000000"/>
          <w:spacing w:val="-2"/>
          <w:sz w:val="28"/>
          <w:lang w:val="ru-RU"/>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r w:rsidRPr="00D138C7">
        <w:rPr>
          <w:rFonts w:ascii="Times New Roman" w:hAnsi="Times New Roman"/>
          <w:color w:val="000000"/>
          <w:sz w:val="28"/>
          <w:lang w:val="ru-RU"/>
        </w:rPr>
        <w:t>.</w:t>
      </w:r>
    </w:p>
    <w:p w:rsidR="004454BA" w:rsidRPr="00D138C7" w:rsidRDefault="00D138C7">
      <w:pPr>
        <w:spacing w:after="0"/>
        <w:ind w:firstLine="600"/>
        <w:jc w:val="both"/>
        <w:rPr>
          <w:lang w:val="ru-RU"/>
        </w:rPr>
      </w:pPr>
      <w:r w:rsidRPr="00D138C7">
        <w:rPr>
          <w:rFonts w:ascii="Times New Roman" w:hAnsi="Times New Roman"/>
          <w:color w:val="000000"/>
          <w:sz w:val="28"/>
          <w:lang w:val="ru-RU"/>
        </w:rPr>
        <w:lastRenderedPageBreak/>
        <w:t>4) Владеть умениями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rsidR="004454BA" w:rsidRPr="00D138C7" w:rsidRDefault="00D138C7">
      <w:pPr>
        <w:spacing w:after="0"/>
        <w:ind w:firstLine="600"/>
        <w:jc w:val="both"/>
        <w:rPr>
          <w:lang w:val="ru-RU"/>
        </w:rPr>
      </w:pPr>
      <w:r w:rsidRPr="00D138C7">
        <w:rPr>
          <w:rFonts w:ascii="Times New Roman" w:hAnsi="Times New Roman"/>
          <w:color w:val="000000"/>
          <w:sz w:val="28"/>
          <w:lang w:val="ru-RU"/>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rsidR="004454BA" w:rsidRPr="00D138C7" w:rsidRDefault="00D138C7">
      <w:pPr>
        <w:spacing w:after="0"/>
        <w:ind w:firstLine="600"/>
        <w:jc w:val="both"/>
        <w:rPr>
          <w:lang w:val="ru-RU"/>
        </w:rPr>
      </w:pPr>
      <w:r w:rsidRPr="00D138C7">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4454BA" w:rsidRPr="00D138C7" w:rsidRDefault="00D138C7">
      <w:pPr>
        <w:spacing w:after="0"/>
        <w:ind w:firstLine="600"/>
        <w:jc w:val="both"/>
        <w:rPr>
          <w:lang w:val="ru-RU"/>
        </w:rPr>
      </w:pPr>
      <w:r w:rsidRPr="00D138C7">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D138C7">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w:t>
      </w:r>
      <w:r w:rsidRPr="00D138C7">
        <w:rPr>
          <w:rFonts w:ascii="Times New Roman" w:hAnsi="Times New Roman"/>
          <w:color w:val="000000"/>
          <w:sz w:val="28"/>
          <w:lang w:val="ru-RU"/>
        </w:rPr>
        <w:lastRenderedPageBreak/>
        <w:t>отдельные компоненты в информационном сообщении, выделять факты, выводы, оценочные суждения, мнения при изучении разделов «Человек в обществе», «Духовная культура», «Экономическая жизнь общества».</w:t>
      </w:r>
    </w:p>
    <w:p w:rsidR="004454BA" w:rsidRPr="00D138C7" w:rsidRDefault="00D138C7">
      <w:pPr>
        <w:spacing w:after="0"/>
        <w:ind w:firstLine="600"/>
        <w:jc w:val="both"/>
        <w:rPr>
          <w:lang w:val="ru-RU"/>
        </w:rPr>
      </w:pPr>
      <w:r w:rsidRPr="00D138C7">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4454BA" w:rsidRPr="00D138C7" w:rsidRDefault="00D138C7">
      <w:pPr>
        <w:spacing w:after="0"/>
        <w:ind w:firstLine="600"/>
        <w:jc w:val="both"/>
        <w:rPr>
          <w:lang w:val="ru-RU"/>
        </w:rPr>
      </w:pPr>
      <w:r w:rsidRPr="00D138C7">
        <w:rPr>
          <w:rFonts w:ascii="Times New Roman" w:hAnsi="Times New Roman"/>
          <w:color w:val="000000"/>
          <w:sz w:val="28"/>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rsidR="004454BA" w:rsidRPr="00D138C7" w:rsidRDefault="00D138C7">
      <w:pPr>
        <w:spacing w:after="0"/>
        <w:ind w:firstLine="600"/>
        <w:jc w:val="both"/>
        <w:rPr>
          <w:lang w:val="ru-RU"/>
        </w:rPr>
      </w:pPr>
      <w:r w:rsidRPr="00D138C7">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w:t>
      </w:r>
      <w:r w:rsidRPr="00D138C7">
        <w:rPr>
          <w:rFonts w:ascii="Times New Roman" w:hAnsi="Times New Roman"/>
          <w:color w:val="000000"/>
          <w:sz w:val="28"/>
          <w:lang w:val="ru-RU"/>
        </w:rPr>
        <w:lastRenderedPageBreak/>
        <w:t>функций искусства; достижениях современного российского искусства; 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rsidR="004454BA" w:rsidRPr="00D138C7" w:rsidRDefault="00D138C7">
      <w:pPr>
        <w:spacing w:after="0"/>
        <w:ind w:firstLine="600"/>
        <w:jc w:val="both"/>
        <w:rPr>
          <w:lang w:val="ru-RU"/>
        </w:rPr>
      </w:pPr>
      <w:r w:rsidRPr="00D138C7">
        <w:rPr>
          <w:rFonts w:ascii="Times New Roman" w:hAnsi="Times New Roman"/>
          <w:color w:val="000000"/>
          <w:sz w:val="28"/>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4454BA" w:rsidRPr="00D138C7" w:rsidRDefault="00D138C7">
      <w:pPr>
        <w:spacing w:after="0"/>
        <w:ind w:firstLine="600"/>
        <w:jc w:val="both"/>
        <w:rPr>
          <w:lang w:val="ru-RU"/>
        </w:rPr>
      </w:pPr>
      <w:r w:rsidRPr="00D138C7">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rsidR="00AB3399" w:rsidRDefault="00AB3399">
      <w:pPr>
        <w:spacing w:after="0"/>
        <w:ind w:firstLine="600"/>
        <w:rPr>
          <w:rFonts w:ascii="Times New Roman" w:hAnsi="Times New Roman"/>
          <w:b/>
          <w:color w:val="000000"/>
          <w:sz w:val="28"/>
          <w:lang w:val="ru-RU"/>
        </w:rPr>
      </w:pPr>
    </w:p>
    <w:p w:rsidR="004454BA" w:rsidRPr="00D138C7" w:rsidRDefault="00D138C7">
      <w:pPr>
        <w:spacing w:after="0"/>
        <w:ind w:firstLine="600"/>
        <w:rPr>
          <w:lang w:val="ru-RU"/>
        </w:rPr>
      </w:pPr>
      <w:r w:rsidRPr="00D138C7">
        <w:rPr>
          <w:rFonts w:ascii="Times New Roman" w:hAnsi="Times New Roman"/>
          <w:b/>
          <w:color w:val="000000"/>
          <w:sz w:val="28"/>
          <w:lang w:val="ru-RU"/>
        </w:rPr>
        <w:t>11 КЛАСС</w:t>
      </w:r>
    </w:p>
    <w:p w:rsidR="004454BA" w:rsidRPr="00D138C7" w:rsidRDefault="00D138C7">
      <w:pPr>
        <w:spacing w:after="0"/>
        <w:ind w:firstLine="600"/>
        <w:rPr>
          <w:lang w:val="ru-RU"/>
        </w:rPr>
      </w:pPr>
      <w:r w:rsidRPr="00D138C7">
        <w:rPr>
          <w:rFonts w:ascii="Times New Roman" w:hAnsi="Times New Roman"/>
          <w:b/>
          <w:color w:val="000000"/>
          <w:sz w:val="28"/>
          <w:lang w:val="ru-RU"/>
        </w:rPr>
        <w:t>​</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w:t>
      </w:r>
      <w:r w:rsidRPr="00D138C7">
        <w:rPr>
          <w:rFonts w:ascii="Times New Roman" w:hAnsi="Times New Roman"/>
          <w:color w:val="000000"/>
          <w:sz w:val="28"/>
          <w:lang w:val="ru-RU"/>
        </w:rPr>
        <w:lastRenderedPageBreak/>
        <w:t>семейных ценностей; направлениях социальной политики в Российской Федерации, в том числе в области поддержки семьи;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4454BA" w:rsidRPr="00D138C7" w:rsidRDefault="00D138C7">
      <w:pPr>
        <w:spacing w:after="0"/>
        <w:ind w:firstLine="600"/>
        <w:jc w:val="both"/>
        <w:rPr>
          <w:lang w:val="ru-RU"/>
        </w:rPr>
      </w:pPr>
      <w:r w:rsidRPr="00D138C7">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4454BA" w:rsidRPr="00D138C7" w:rsidRDefault="00D138C7">
      <w:pPr>
        <w:spacing w:after="0"/>
        <w:ind w:firstLine="600"/>
        <w:jc w:val="both"/>
        <w:rPr>
          <w:lang w:val="ru-RU"/>
        </w:rPr>
      </w:pPr>
      <w:r w:rsidRPr="00D138C7">
        <w:rPr>
          <w:rFonts w:ascii="Times New Roman" w:hAnsi="Times New Roman"/>
          <w:color w:val="000000"/>
          <w:sz w:val="28"/>
          <w:lang w:val="ru-RU"/>
        </w:rPr>
        <w:lastRenderedPageBreak/>
        <w:t>определять различные смыслы многозначных понятий, в том числе: власть, социальная справедливость, социальный институт;</w:t>
      </w:r>
    </w:p>
    <w:p w:rsidR="004454BA" w:rsidRPr="00D138C7" w:rsidRDefault="00D138C7">
      <w:pPr>
        <w:spacing w:after="0"/>
        <w:ind w:firstLine="600"/>
        <w:jc w:val="both"/>
        <w:rPr>
          <w:lang w:val="ru-RU"/>
        </w:rPr>
      </w:pPr>
      <w:r w:rsidRPr="00D138C7">
        <w:rPr>
          <w:rFonts w:ascii="Times New Roman" w:hAnsi="Times New Roman"/>
          <w:color w:val="000000"/>
          <w:spacing w:val="-3"/>
          <w:sz w:val="28"/>
          <w:lang w:val="ru-RU"/>
        </w:rPr>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4454BA" w:rsidRPr="00D138C7" w:rsidRDefault="00D138C7">
      <w:pPr>
        <w:spacing w:after="0"/>
        <w:ind w:firstLine="600"/>
        <w:jc w:val="both"/>
        <w:rPr>
          <w:lang w:val="ru-RU"/>
        </w:rPr>
      </w:pPr>
      <w:r w:rsidRPr="00D138C7">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4454BA" w:rsidRPr="00D138C7" w:rsidRDefault="00D138C7">
      <w:pPr>
        <w:spacing w:after="0"/>
        <w:ind w:firstLine="600"/>
        <w:jc w:val="both"/>
        <w:rPr>
          <w:lang w:val="ru-RU"/>
        </w:rPr>
      </w:pPr>
      <w:r w:rsidRPr="00D138C7">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4454BA" w:rsidRPr="00D138C7" w:rsidRDefault="00D138C7">
      <w:pPr>
        <w:spacing w:after="0"/>
        <w:ind w:firstLine="600"/>
        <w:jc w:val="both"/>
        <w:rPr>
          <w:lang w:val="ru-RU"/>
        </w:rPr>
      </w:pPr>
      <w:r w:rsidRPr="00D138C7">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4454BA" w:rsidRPr="00D138C7" w:rsidRDefault="00D138C7">
      <w:pPr>
        <w:spacing w:after="0"/>
        <w:ind w:firstLine="600"/>
        <w:jc w:val="both"/>
        <w:rPr>
          <w:lang w:val="ru-RU"/>
        </w:rPr>
      </w:pPr>
      <w:r w:rsidRPr="00D138C7">
        <w:rPr>
          <w:rFonts w:ascii="Times New Roman" w:hAnsi="Times New Roman"/>
          <w:color w:val="000000"/>
          <w:spacing w:val="-2"/>
          <w:sz w:val="28"/>
          <w:lang w:val="ru-RU"/>
        </w:rPr>
        <w:t xml:space="preserve">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w:t>
      </w:r>
      <w:r w:rsidRPr="00D138C7">
        <w:rPr>
          <w:rFonts w:ascii="Times New Roman" w:hAnsi="Times New Roman"/>
          <w:color w:val="000000"/>
          <w:spacing w:val="-2"/>
          <w:sz w:val="28"/>
          <w:lang w:val="ru-RU"/>
        </w:rPr>
        <w:lastRenderedPageBreak/>
        <w:t>средств массовой информации в политической жизни общества; правоохранительных органов;</w:t>
      </w:r>
    </w:p>
    <w:p w:rsidR="004454BA" w:rsidRPr="00D138C7" w:rsidRDefault="00D138C7">
      <w:pPr>
        <w:spacing w:after="0"/>
        <w:ind w:firstLine="600"/>
        <w:jc w:val="both"/>
        <w:rPr>
          <w:lang w:val="ru-RU"/>
        </w:rPr>
      </w:pPr>
      <w:r w:rsidRPr="00D138C7">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4454BA" w:rsidRPr="00D138C7" w:rsidRDefault="00D138C7">
      <w:pPr>
        <w:spacing w:after="0"/>
        <w:ind w:firstLine="600"/>
        <w:jc w:val="both"/>
        <w:rPr>
          <w:lang w:val="ru-RU"/>
        </w:rPr>
      </w:pPr>
      <w:r w:rsidRPr="00D138C7">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4454BA" w:rsidRPr="00D138C7" w:rsidRDefault="00D138C7">
      <w:pPr>
        <w:spacing w:after="0"/>
        <w:ind w:firstLine="600"/>
        <w:jc w:val="both"/>
        <w:rPr>
          <w:lang w:val="ru-RU"/>
        </w:rPr>
      </w:pPr>
      <w:r w:rsidRPr="00D138C7">
        <w:rPr>
          <w:rFonts w:ascii="Times New Roman" w:hAnsi="Times New Roman"/>
          <w:color w:val="000000"/>
          <w:sz w:val="28"/>
          <w:lang w:val="ru-RU"/>
        </w:rPr>
        <w:t>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8) Использовать политические и правовые знания для взаимодействия с представителями других национальностей и культур в целях успешного </w:t>
      </w:r>
      <w:r w:rsidRPr="00D138C7">
        <w:rPr>
          <w:rFonts w:ascii="Times New Roman" w:hAnsi="Times New Roman"/>
          <w:color w:val="000000"/>
          <w:sz w:val="28"/>
          <w:lang w:val="ru-RU"/>
        </w:rPr>
        <w:lastRenderedPageBreak/>
        <w:t>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rsidR="004454BA" w:rsidRPr="00D138C7" w:rsidRDefault="00D138C7">
      <w:pPr>
        <w:spacing w:after="0"/>
        <w:ind w:firstLine="600"/>
        <w:jc w:val="both"/>
        <w:rPr>
          <w:lang w:val="ru-RU"/>
        </w:rPr>
      </w:pPr>
      <w:r w:rsidRPr="00D138C7">
        <w:rPr>
          <w:rFonts w:ascii="Times New Roman" w:hAnsi="Times New Roman"/>
          <w:color w:val="000000"/>
          <w:sz w:val="28"/>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w:t>
      </w:r>
      <w:r w:rsidRPr="00D138C7">
        <w:rPr>
          <w:rFonts w:ascii="Times New Roman" w:hAnsi="Times New Roman"/>
          <w:color w:val="000000"/>
          <w:sz w:val="28"/>
          <w:lang w:val="ru-RU"/>
        </w:rPr>
        <w:lastRenderedPageBreak/>
        <w:t>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p w:rsidR="004454BA" w:rsidRPr="00D138C7" w:rsidRDefault="00D138C7">
      <w:pPr>
        <w:spacing w:after="0"/>
        <w:ind w:firstLine="600"/>
        <w:jc w:val="both"/>
        <w:rPr>
          <w:lang w:val="ru-RU"/>
        </w:rPr>
      </w:pPr>
      <w:r w:rsidRPr="00D138C7">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rsidR="004454BA" w:rsidRPr="00D138C7" w:rsidRDefault="00D138C7">
      <w:pPr>
        <w:spacing w:after="0"/>
        <w:ind w:firstLine="600"/>
        <w:jc w:val="both"/>
        <w:rPr>
          <w:lang w:val="ru-RU"/>
        </w:rPr>
      </w:pPr>
      <w:r w:rsidRPr="00D138C7">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4454BA" w:rsidRPr="00D138C7" w:rsidRDefault="004454BA">
      <w:pPr>
        <w:rPr>
          <w:lang w:val="ru-RU"/>
        </w:rPr>
        <w:sectPr w:rsidR="004454BA" w:rsidRPr="00D138C7">
          <w:pgSz w:w="11906" w:h="16383"/>
          <w:pgMar w:top="1134" w:right="850" w:bottom="1134" w:left="1701" w:header="720" w:footer="720" w:gutter="0"/>
          <w:cols w:space="720"/>
        </w:sectPr>
      </w:pPr>
    </w:p>
    <w:p w:rsidR="004454BA" w:rsidRPr="00D138C7" w:rsidRDefault="00D138C7" w:rsidP="00AB3399">
      <w:pPr>
        <w:spacing w:after="0"/>
        <w:ind w:left="120"/>
        <w:jc w:val="center"/>
        <w:rPr>
          <w:lang w:val="ru-RU"/>
        </w:rPr>
      </w:pPr>
      <w:bookmarkStart w:id="4" w:name="block-56702"/>
      <w:bookmarkEnd w:id="3"/>
      <w:r w:rsidRPr="00D138C7">
        <w:rPr>
          <w:rFonts w:ascii="Times New Roman" w:hAnsi="Times New Roman"/>
          <w:b/>
          <w:color w:val="000000"/>
          <w:sz w:val="28"/>
          <w:lang w:val="ru-RU"/>
        </w:rPr>
        <w:lastRenderedPageBreak/>
        <w:t>СОДЕРЖАНИЕ УЧЕБНОГО ПРЕДМЕТА «ОБЩЕСТВОЗНАНИЕ» (БАЗОВЫЙ УРОВЕНЬ)</w:t>
      </w:r>
    </w:p>
    <w:p w:rsidR="004454BA" w:rsidRPr="00D138C7" w:rsidRDefault="004454BA">
      <w:pPr>
        <w:spacing w:after="0"/>
        <w:ind w:left="120"/>
        <w:rPr>
          <w:lang w:val="ru-RU"/>
        </w:rPr>
      </w:pPr>
    </w:p>
    <w:p w:rsidR="004454BA" w:rsidRPr="00D138C7" w:rsidRDefault="00D138C7">
      <w:pPr>
        <w:spacing w:after="0"/>
        <w:ind w:left="120"/>
        <w:rPr>
          <w:lang w:val="ru-RU"/>
        </w:rPr>
      </w:pPr>
      <w:r w:rsidRPr="00D138C7">
        <w:rPr>
          <w:rFonts w:ascii="Times New Roman" w:hAnsi="Times New Roman"/>
          <w:b/>
          <w:color w:val="000000"/>
          <w:sz w:val="28"/>
          <w:lang w:val="ru-RU"/>
        </w:rPr>
        <w:t>10 КЛАСС</w:t>
      </w:r>
    </w:p>
    <w:p w:rsidR="004454BA" w:rsidRPr="00D138C7" w:rsidRDefault="004454BA">
      <w:pPr>
        <w:spacing w:after="0"/>
        <w:ind w:left="120"/>
        <w:rPr>
          <w:lang w:val="ru-RU"/>
        </w:rPr>
      </w:pPr>
    </w:p>
    <w:p w:rsidR="004454BA" w:rsidRPr="00D138C7" w:rsidRDefault="00D138C7">
      <w:pPr>
        <w:spacing w:after="0"/>
        <w:ind w:left="120"/>
        <w:rPr>
          <w:lang w:val="ru-RU"/>
        </w:rPr>
      </w:pPr>
      <w:r w:rsidRPr="00D138C7">
        <w:rPr>
          <w:rFonts w:ascii="Times New Roman" w:hAnsi="Times New Roman"/>
          <w:b/>
          <w:color w:val="000000"/>
          <w:sz w:val="28"/>
          <w:lang w:val="ru-RU"/>
        </w:rPr>
        <w:t>Человек в обществе</w:t>
      </w:r>
    </w:p>
    <w:p w:rsidR="004454BA" w:rsidRPr="00D138C7" w:rsidRDefault="00D138C7">
      <w:pPr>
        <w:spacing w:after="0"/>
        <w:ind w:firstLine="600"/>
        <w:jc w:val="both"/>
        <w:rPr>
          <w:lang w:val="ru-RU"/>
        </w:rPr>
      </w:pPr>
      <w:r w:rsidRPr="00D138C7">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4454BA" w:rsidRPr="00D138C7" w:rsidRDefault="00D138C7">
      <w:pPr>
        <w:spacing w:after="0"/>
        <w:ind w:firstLine="600"/>
        <w:jc w:val="both"/>
        <w:rPr>
          <w:lang w:val="ru-RU"/>
        </w:rPr>
      </w:pPr>
      <w:r w:rsidRPr="00D138C7">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4454BA" w:rsidRPr="00D138C7" w:rsidRDefault="00D138C7">
      <w:pPr>
        <w:spacing w:after="0"/>
        <w:ind w:firstLine="600"/>
        <w:jc w:val="both"/>
        <w:rPr>
          <w:lang w:val="ru-RU"/>
        </w:rPr>
      </w:pPr>
      <w:r w:rsidRPr="00D138C7">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D138C7">
        <w:rPr>
          <w:rFonts w:ascii="Times New Roman" w:hAnsi="Times New Roman"/>
          <w:color w:val="000000"/>
          <w:sz w:val="28"/>
          <w:lang w:val="ru-RU"/>
        </w:rPr>
        <w:t xml:space="preserve"> в.</w:t>
      </w:r>
    </w:p>
    <w:p w:rsidR="004454BA" w:rsidRPr="00D138C7" w:rsidRDefault="00D138C7">
      <w:pPr>
        <w:spacing w:after="0"/>
        <w:ind w:left="120"/>
        <w:rPr>
          <w:lang w:val="ru-RU"/>
        </w:rPr>
      </w:pPr>
      <w:r w:rsidRPr="00D138C7">
        <w:rPr>
          <w:rFonts w:ascii="Times New Roman" w:hAnsi="Times New Roman"/>
          <w:b/>
          <w:color w:val="000000"/>
          <w:sz w:val="28"/>
          <w:lang w:val="ru-RU"/>
        </w:rPr>
        <w:t>Духовная культура</w:t>
      </w:r>
    </w:p>
    <w:p w:rsidR="004454BA" w:rsidRPr="00D138C7" w:rsidRDefault="00D138C7">
      <w:pPr>
        <w:spacing w:after="0"/>
        <w:ind w:firstLine="600"/>
        <w:jc w:val="both"/>
        <w:rPr>
          <w:lang w:val="ru-RU"/>
        </w:rPr>
      </w:pPr>
      <w:r w:rsidRPr="00D138C7">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4454BA" w:rsidRPr="00D138C7" w:rsidRDefault="00D138C7">
      <w:pPr>
        <w:spacing w:after="0"/>
        <w:ind w:firstLine="600"/>
        <w:jc w:val="both"/>
        <w:rPr>
          <w:lang w:val="ru-RU"/>
        </w:rPr>
      </w:pPr>
      <w:r w:rsidRPr="00D138C7">
        <w:rPr>
          <w:rFonts w:ascii="Times New Roman" w:hAnsi="Times New Roman"/>
          <w:color w:val="000000"/>
          <w:sz w:val="28"/>
          <w:lang w:val="ru-RU"/>
        </w:rPr>
        <w:lastRenderedPageBreak/>
        <w:t>Мораль как общечеловеческая ценность и социальный регулятор. Категории морали. Гражданственность. Патриотизм.</w:t>
      </w:r>
    </w:p>
    <w:p w:rsidR="004454BA" w:rsidRPr="00D138C7" w:rsidRDefault="00D138C7">
      <w:pPr>
        <w:spacing w:after="0"/>
        <w:ind w:firstLine="600"/>
        <w:jc w:val="both"/>
        <w:rPr>
          <w:lang w:val="ru-RU"/>
        </w:rPr>
      </w:pPr>
      <w:r w:rsidRPr="00D138C7">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4454BA" w:rsidRPr="00D138C7" w:rsidRDefault="00D138C7">
      <w:pPr>
        <w:spacing w:after="0"/>
        <w:ind w:firstLine="600"/>
        <w:jc w:val="both"/>
        <w:rPr>
          <w:lang w:val="ru-RU"/>
        </w:rPr>
      </w:pPr>
      <w:r w:rsidRPr="00D138C7">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4454BA" w:rsidRPr="00D138C7" w:rsidRDefault="00D138C7">
      <w:pPr>
        <w:spacing w:after="0"/>
        <w:ind w:firstLine="600"/>
        <w:jc w:val="both"/>
        <w:rPr>
          <w:lang w:val="ru-RU"/>
        </w:rPr>
      </w:pPr>
      <w:r w:rsidRPr="00D138C7">
        <w:rPr>
          <w:rFonts w:ascii="Times New Roman" w:hAnsi="Times New Roman"/>
          <w:color w:val="000000"/>
          <w:sz w:val="28"/>
          <w:lang w:val="ru-RU"/>
        </w:rPr>
        <w:t>Особенности профессиональной деятельности в сфере науки, образования, искусства.</w:t>
      </w:r>
    </w:p>
    <w:p w:rsidR="004454BA" w:rsidRPr="00D138C7" w:rsidRDefault="00D138C7">
      <w:pPr>
        <w:spacing w:after="0"/>
        <w:ind w:left="120"/>
        <w:rPr>
          <w:lang w:val="ru-RU"/>
        </w:rPr>
      </w:pPr>
      <w:r w:rsidRPr="00D138C7">
        <w:rPr>
          <w:rFonts w:ascii="Times New Roman" w:hAnsi="Times New Roman"/>
          <w:b/>
          <w:color w:val="000000"/>
          <w:sz w:val="28"/>
          <w:lang w:val="ru-RU"/>
        </w:rPr>
        <w:t>Экономическая жизнь общества</w:t>
      </w:r>
    </w:p>
    <w:p w:rsidR="004454BA" w:rsidRPr="00D138C7" w:rsidRDefault="00D138C7">
      <w:pPr>
        <w:spacing w:after="0"/>
        <w:ind w:firstLine="600"/>
        <w:jc w:val="both"/>
        <w:rPr>
          <w:lang w:val="ru-RU"/>
        </w:rPr>
      </w:pPr>
      <w:r w:rsidRPr="00D138C7">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4454BA" w:rsidRPr="00D138C7" w:rsidRDefault="00D138C7">
      <w:pPr>
        <w:spacing w:after="0"/>
        <w:ind w:firstLine="600"/>
        <w:jc w:val="both"/>
        <w:rPr>
          <w:lang w:val="ru-RU"/>
        </w:rPr>
      </w:pPr>
      <w:r w:rsidRPr="00D138C7">
        <w:rPr>
          <w:rFonts w:ascii="Times New Roman" w:hAnsi="Times New Roman"/>
          <w:color w:val="000000"/>
          <w:sz w:val="28"/>
          <w:lang w:val="ru-RU"/>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4454BA" w:rsidRPr="00D138C7" w:rsidRDefault="00D138C7">
      <w:pPr>
        <w:spacing w:after="0"/>
        <w:ind w:firstLine="600"/>
        <w:jc w:val="both"/>
        <w:rPr>
          <w:lang w:val="ru-RU"/>
        </w:rPr>
      </w:pPr>
      <w:r w:rsidRPr="00D138C7">
        <w:rPr>
          <w:rFonts w:ascii="Times New Roman" w:hAnsi="Times New Roman"/>
          <w:color w:val="000000"/>
          <w:sz w:val="28"/>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D138C7">
        <w:rPr>
          <w:rFonts w:ascii="Times New Roman" w:hAnsi="Times New Roman"/>
          <w:color w:val="000000"/>
          <w:sz w:val="28"/>
          <w:lang w:val="ru-RU"/>
        </w:rPr>
        <w:lastRenderedPageBreak/>
        <w:t>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4454BA" w:rsidRPr="00D138C7" w:rsidRDefault="00D138C7">
      <w:pPr>
        <w:spacing w:after="0"/>
        <w:ind w:firstLine="600"/>
        <w:jc w:val="both"/>
        <w:rPr>
          <w:lang w:val="ru-RU"/>
        </w:rPr>
      </w:pPr>
      <w:r w:rsidRPr="00D138C7">
        <w:rPr>
          <w:rFonts w:ascii="Times New Roman" w:hAnsi="Times New Roman"/>
          <w:color w:val="000000"/>
          <w:sz w:val="28"/>
          <w:lang w:val="ru-RU"/>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AB3399" w:rsidRDefault="00AB3399">
      <w:pPr>
        <w:spacing w:after="0"/>
        <w:ind w:left="120"/>
        <w:rPr>
          <w:rFonts w:ascii="Times New Roman" w:hAnsi="Times New Roman"/>
          <w:b/>
          <w:color w:val="000000"/>
          <w:sz w:val="28"/>
          <w:lang w:val="ru-RU"/>
        </w:rPr>
      </w:pPr>
    </w:p>
    <w:p w:rsidR="004454BA" w:rsidRPr="00D138C7" w:rsidRDefault="00D138C7">
      <w:pPr>
        <w:spacing w:after="0"/>
        <w:ind w:left="120"/>
        <w:rPr>
          <w:lang w:val="ru-RU"/>
        </w:rPr>
      </w:pPr>
      <w:r w:rsidRPr="00D138C7">
        <w:rPr>
          <w:rFonts w:ascii="Times New Roman" w:hAnsi="Times New Roman"/>
          <w:b/>
          <w:color w:val="000000"/>
          <w:sz w:val="28"/>
          <w:lang w:val="ru-RU"/>
        </w:rPr>
        <w:t>11 КЛАСС</w:t>
      </w:r>
    </w:p>
    <w:p w:rsidR="004454BA" w:rsidRPr="00D138C7" w:rsidRDefault="004454BA">
      <w:pPr>
        <w:spacing w:after="0"/>
        <w:ind w:left="120"/>
        <w:rPr>
          <w:lang w:val="ru-RU"/>
        </w:rPr>
      </w:pPr>
    </w:p>
    <w:p w:rsidR="004454BA" w:rsidRPr="00D138C7" w:rsidRDefault="00D138C7">
      <w:pPr>
        <w:spacing w:after="0"/>
        <w:ind w:left="120"/>
        <w:rPr>
          <w:lang w:val="ru-RU"/>
        </w:rPr>
      </w:pPr>
      <w:r w:rsidRPr="00D138C7">
        <w:rPr>
          <w:rFonts w:ascii="Times New Roman" w:hAnsi="Times New Roman"/>
          <w:b/>
          <w:color w:val="000000"/>
          <w:sz w:val="28"/>
          <w:lang w:val="ru-RU"/>
        </w:rPr>
        <w:t>Социальная сфера</w:t>
      </w:r>
    </w:p>
    <w:p w:rsidR="004454BA" w:rsidRPr="00D138C7" w:rsidRDefault="00D138C7">
      <w:pPr>
        <w:spacing w:after="0"/>
        <w:ind w:firstLine="600"/>
        <w:jc w:val="both"/>
        <w:rPr>
          <w:lang w:val="ru-RU"/>
        </w:rPr>
      </w:pPr>
      <w:r w:rsidRPr="00D138C7">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4454BA" w:rsidRPr="00D138C7" w:rsidRDefault="00D138C7">
      <w:pPr>
        <w:spacing w:after="0"/>
        <w:ind w:firstLine="600"/>
        <w:jc w:val="both"/>
        <w:rPr>
          <w:lang w:val="ru-RU"/>
        </w:rPr>
      </w:pPr>
      <w:r w:rsidRPr="00D138C7">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4454BA" w:rsidRPr="00D138C7" w:rsidRDefault="00D138C7">
      <w:pPr>
        <w:spacing w:after="0"/>
        <w:ind w:firstLine="600"/>
        <w:jc w:val="both"/>
        <w:rPr>
          <w:lang w:val="ru-RU"/>
        </w:rPr>
      </w:pPr>
      <w:r w:rsidRPr="00D138C7">
        <w:rPr>
          <w:rFonts w:ascii="Times New Roman" w:hAnsi="Times New Roman"/>
          <w:color w:val="000000"/>
          <w:sz w:val="28"/>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rsidR="004454BA" w:rsidRPr="00D138C7" w:rsidRDefault="00D138C7">
      <w:pPr>
        <w:spacing w:after="0"/>
        <w:ind w:firstLine="600"/>
        <w:jc w:val="both"/>
        <w:rPr>
          <w:lang w:val="ru-RU"/>
        </w:rPr>
      </w:pPr>
      <w:r w:rsidRPr="00D138C7">
        <w:rPr>
          <w:rFonts w:ascii="Times New Roman" w:hAnsi="Times New Roman"/>
          <w:color w:val="000000"/>
          <w:sz w:val="28"/>
          <w:lang w:val="ru-RU"/>
        </w:rPr>
        <w:lastRenderedPageBreak/>
        <w:t>Социальные нормы и отклоняющееся (девиантное) поведение. Формы социальных девиаций. Конформизм. Социальный контроль и самоконтроль.</w:t>
      </w:r>
    </w:p>
    <w:p w:rsidR="004454BA" w:rsidRPr="00D138C7" w:rsidRDefault="00D138C7">
      <w:pPr>
        <w:spacing w:after="0"/>
        <w:ind w:firstLine="600"/>
        <w:jc w:val="both"/>
        <w:rPr>
          <w:lang w:val="ru-RU"/>
        </w:rPr>
      </w:pPr>
      <w:r w:rsidRPr="00D138C7">
        <w:rPr>
          <w:rFonts w:ascii="Times New Roman" w:hAnsi="Times New Roman"/>
          <w:color w:val="000000"/>
          <w:sz w:val="28"/>
          <w:lang w:val="ru-RU"/>
        </w:rPr>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4454BA" w:rsidRPr="00D138C7" w:rsidRDefault="00D138C7">
      <w:pPr>
        <w:spacing w:after="0"/>
        <w:ind w:left="120"/>
        <w:rPr>
          <w:lang w:val="ru-RU"/>
        </w:rPr>
      </w:pPr>
      <w:r w:rsidRPr="00D138C7">
        <w:rPr>
          <w:rFonts w:ascii="Times New Roman" w:hAnsi="Times New Roman"/>
          <w:b/>
          <w:color w:val="000000"/>
          <w:sz w:val="28"/>
          <w:lang w:val="ru-RU"/>
        </w:rPr>
        <w:t>Политическая сфера</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4454BA" w:rsidRPr="00D138C7" w:rsidRDefault="00D138C7">
      <w:pPr>
        <w:spacing w:after="0"/>
        <w:ind w:firstLine="600"/>
        <w:jc w:val="both"/>
        <w:rPr>
          <w:lang w:val="ru-RU"/>
        </w:rPr>
      </w:pPr>
      <w:r w:rsidRPr="00D138C7">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rsidR="004454BA" w:rsidRPr="00D138C7" w:rsidRDefault="00D138C7">
      <w:pPr>
        <w:spacing w:after="0"/>
        <w:ind w:firstLine="600"/>
        <w:jc w:val="both"/>
        <w:rPr>
          <w:lang w:val="ru-RU"/>
        </w:rPr>
      </w:pPr>
      <w:r w:rsidRPr="00D138C7">
        <w:rPr>
          <w:rFonts w:ascii="Times New Roman" w:hAnsi="Times New Roman"/>
          <w:color w:val="000000"/>
          <w:sz w:val="28"/>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4454BA" w:rsidRPr="00D138C7" w:rsidRDefault="00D138C7">
      <w:pPr>
        <w:spacing w:after="0"/>
        <w:ind w:firstLine="600"/>
        <w:jc w:val="both"/>
        <w:rPr>
          <w:lang w:val="ru-RU"/>
        </w:rPr>
      </w:pPr>
      <w:r w:rsidRPr="00D138C7">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4454BA" w:rsidRPr="00D138C7" w:rsidRDefault="00D138C7">
      <w:pPr>
        <w:spacing w:after="0"/>
        <w:ind w:firstLine="600"/>
        <w:jc w:val="both"/>
        <w:rPr>
          <w:lang w:val="ru-RU"/>
        </w:rPr>
      </w:pPr>
      <w:r w:rsidRPr="00D138C7">
        <w:rPr>
          <w:rFonts w:ascii="Times New Roman" w:hAnsi="Times New Roman"/>
          <w:color w:val="000000"/>
          <w:sz w:val="28"/>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Политическая элита и политическое лидерство. Типология лидерства. </w:t>
      </w:r>
    </w:p>
    <w:p w:rsidR="004454BA" w:rsidRPr="00D138C7" w:rsidRDefault="00D138C7">
      <w:pPr>
        <w:spacing w:after="0"/>
        <w:ind w:firstLine="600"/>
        <w:jc w:val="both"/>
        <w:rPr>
          <w:lang w:val="ru-RU"/>
        </w:rPr>
      </w:pPr>
      <w:r w:rsidRPr="00D138C7">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4454BA" w:rsidRPr="00D138C7" w:rsidRDefault="00D138C7">
      <w:pPr>
        <w:spacing w:after="0"/>
        <w:ind w:left="120"/>
        <w:rPr>
          <w:lang w:val="ru-RU"/>
        </w:rPr>
      </w:pPr>
      <w:r w:rsidRPr="00D138C7">
        <w:rPr>
          <w:rFonts w:ascii="Times New Roman" w:hAnsi="Times New Roman"/>
          <w:b/>
          <w:color w:val="000000"/>
          <w:sz w:val="28"/>
          <w:lang w:val="ru-RU"/>
        </w:rPr>
        <w:t>Правовое регулирование общественных отношений в Российской Федерации</w:t>
      </w:r>
      <w:r w:rsidRPr="00D138C7">
        <w:rPr>
          <w:rFonts w:ascii="Times New Roman" w:hAnsi="Times New Roman"/>
          <w:color w:val="000000"/>
          <w:sz w:val="28"/>
          <w:lang w:val="ru-RU"/>
        </w:rPr>
        <w:t xml:space="preserve"> </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w:t>
      </w:r>
      <w:r w:rsidRPr="00D138C7">
        <w:rPr>
          <w:rFonts w:ascii="Times New Roman" w:hAnsi="Times New Roman"/>
          <w:color w:val="000000"/>
          <w:sz w:val="28"/>
          <w:lang w:val="ru-RU"/>
        </w:rPr>
        <w:lastRenderedPageBreak/>
        <w:t>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Конституция Российской Федерации. Основы конституци</w:t>
      </w:r>
      <w:r w:rsidRPr="00D138C7">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4454BA" w:rsidRPr="00D138C7" w:rsidRDefault="00D138C7">
      <w:pPr>
        <w:spacing w:after="0"/>
        <w:ind w:firstLine="600"/>
        <w:jc w:val="both"/>
        <w:rPr>
          <w:lang w:val="ru-RU"/>
        </w:rPr>
      </w:pPr>
      <w:r w:rsidRPr="00D138C7">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4454BA" w:rsidRPr="00D138C7" w:rsidRDefault="00D138C7">
      <w:pPr>
        <w:spacing w:after="0"/>
        <w:ind w:firstLine="600"/>
        <w:jc w:val="both"/>
        <w:rPr>
          <w:lang w:val="ru-RU"/>
        </w:rPr>
      </w:pPr>
      <w:r w:rsidRPr="00D138C7">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4454BA" w:rsidRPr="00D138C7" w:rsidRDefault="00D138C7">
      <w:pPr>
        <w:spacing w:after="0"/>
        <w:ind w:firstLine="600"/>
        <w:jc w:val="both"/>
        <w:rPr>
          <w:lang w:val="ru-RU"/>
        </w:rPr>
      </w:pPr>
      <w:r w:rsidRPr="00D138C7">
        <w:rPr>
          <w:rFonts w:ascii="Times New Roman" w:hAnsi="Times New Roman"/>
          <w:color w:val="000000"/>
          <w:sz w:val="28"/>
          <w:lang w:val="ru-RU"/>
        </w:rPr>
        <w:lastRenderedPageBreak/>
        <w:t xml:space="preserve">Административный процесс. Судебное производство по делам об административных правонарушениях. </w:t>
      </w:r>
    </w:p>
    <w:p w:rsidR="004454BA" w:rsidRPr="00D138C7" w:rsidRDefault="00D138C7">
      <w:pPr>
        <w:spacing w:after="0"/>
        <w:ind w:firstLine="600"/>
        <w:jc w:val="both"/>
        <w:rPr>
          <w:lang w:val="ru-RU"/>
        </w:rPr>
      </w:pPr>
      <w:r w:rsidRPr="00D138C7">
        <w:rPr>
          <w:rFonts w:ascii="Times New Roman" w:hAnsi="Times New Roman"/>
          <w:color w:val="000000"/>
          <w:sz w:val="28"/>
          <w:lang w:val="ru-RU"/>
        </w:rPr>
        <w:t xml:space="preserve">Уголовный процесс, его принципы и стадии. Субъекты уголовного процесса. </w:t>
      </w:r>
    </w:p>
    <w:p w:rsidR="004454BA" w:rsidRPr="00D138C7" w:rsidRDefault="00D138C7">
      <w:pPr>
        <w:spacing w:after="0"/>
        <w:ind w:firstLine="600"/>
        <w:jc w:val="both"/>
        <w:rPr>
          <w:lang w:val="ru-RU"/>
        </w:rPr>
      </w:pPr>
      <w:r w:rsidRPr="00D138C7">
        <w:rPr>
          <w:rFonts w:ascii="Times New Roman" w:hAnsi="Times New Roman"/>
          <w:color w:val="000000"/>
          <w:sz w:val="28"/>
          <w:lang w:val="ru-RU"/>
        </w:rPr>
        <w:t>Конституционное судопроизводство. Арбитражное судопроизводство.</w:t>
      </w:r>
    </w:p>
    <w:p w:rsidR="004454BA" w:rsidRPr="00D138C7" w:rsidRDefault="00D138C7">
      <w:pPr>
        <w:spacing w:after="0"/>
        <w:ind w:firstLine="600"/>
        <w:jc w:val="both"/>
        <w:rPr>
          <w:lang w:val="ru-RU"/>
        </w:rPr>
      </w:pPr>
      <w:r w:rsidRPr="00D138C7">
        <w:rPr>
          <w:rFonts w:ascii="Times New Roman" w:hAnsi="Times New Roman"/>
          <w:color w:val="000000"/>
          <w:sz w:val="28"/>
          <w:lang w:val="ru-RU"/>
        </w:rPr>
        <w:t>Юридическое образование, юристы как социально-профессиональная группа.</w:t>
      </w:r>
    </w:p>
    <w:p w:rsidR="004454BA" w:rsidRPr="00D138C7" w:rsidRDefault="004454BA">
      <w:pPr>
        <w:rPr>
          <w:lang w:val="ru-RU"/>
        </w:rPr>
        <w:sectPr w:rsidR="004454BA" w:rsidRPr="00D138C7">
          <w:pgSz w:w="11906" w:h="16383"/>
          <w:pgMar w:top="1134" w:right="850" w:bottom="1134" w:left="1701" w:header="720" w:footer="720" w:gutter="0"/>
          <w:cols w:space="720"/>
        </w:sectPr>
      </w:pPr>
    </w:p>
    <w:p w:rsidR="004454BA" w:rsidRDefault="00D138C7" w:rsidP="00AB3399">
      <w:pPr>
        <w:spacing w:after="0"/>
        <w:ind w:left="120"/>
        <w:jc w:val="center"/>
      </w:pPr>
      <w:bookmarkStart w:id="5" w:name="block-56698"/>
      <w:bookmarkEnd w:id="4"/>
      <w:r>
        <w:rPr>
          <w:rFonts w:ascii="Times New Roman" w:hAnsi="Times New Roman"/>
          <w:b/>
          <w:color w:val="000000"/>
          <w:sz w:val="28"/>
        </w:rPr>
        <w:lastRenderedPageBreak/>
        <w:t>ТЕМАТИЧЕСКОЕ ПЛАНИРОВАНИЕ</w:t>
      </w:r>
    </w:p>
    <w:p w:rsidR="004454BA" w:rsidRDefault="00D138C7">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4288"/>
        <w:gridCol w:w="1128"/>
        <w:gridCol w:w="2168"/>
        <w:gridCol w:w="2260"/>
        <w:gridCol w:w="3047"/>
      </w:tblGrid>
      <w:tr w:rsidR="004454BA">
        <w:trPr>
          <w:trHeight w:val="144"/>
          <w:tblCellSpacing w:w="20" w:type="nil"/>
        </w:trPr>
        <w:tc>
          <w:tcPr>
            <w:tcW w:w="703" w:type="dxa"/>
            <w:vMerge w:val="restart"/>
            <w:tcMar>
              <w:top w:w="50" w:type="dxa"/>
              <w:left w:w="100" w:type="dxa"/>
            </w:tcMar>
            <w:vAlign w:val="center"/>
          </w:tcPr>
          <w:p w:rsidR="004454BA" w:rsidRDefault="00D138C7">
            <w:pPr>
              <w:spacing w:after="0"/>
              <w:ind w:left="135"/>
            </w:pPr>
            <w:r>
              <w:rPr>
                <w:rFonts w:ascii="Times New Roman" w:hAnsi="Times New Roman"/>
                <w:b/>
                <w:color w:val="000000"/>
                <w:sz w:val="28"/>
              </w:rPr>
              <w:t xml:space="preserve">№ п/п </w:t>
            </w:r>
          </w:p>
          <w:p w:rsidR="004454BA" w:rsidRDefault="004454BA">
            <w:pPr>
              <w:spacing w:after="0"/>
              <w:ind w:left="135"/>
            </w:pPr>
          </w:p>
        </w:tc>
        <w:tc>
          <w:tcPr>
            <w:tcW w:w="2880" w:type="dxa"/>
            <w:vMerge w:val="restart"/>
            <w:tcMar>
              <w:top w:w="50" w:type="dxa"/>
              <w:left w:w="100" w:type="dxa"/>
            </w:tcMar>
            <w:vAlign w:val="center"/>
          </w:tcPr>
          <w:p w:rsidR="004454BA" w:rsidRDefault="00D138C7" w:rsidP="00AB3399">
            <w:pPr>
              <w:spacing w:after="0"/>
              <w:ind w:left="135"/>
              <w:jc w:val="center"/>
            </w:pPr>
            <w:r>
              <w:rPr>
                <w:rFonts w:ascii="Times New Roman" w:hAnsi="Times New Roman"/>
                <w:b/>
                <w:color w:val="000000"/>
                <w:sz w:val="28"/>
              </w:rPr>
              <w:t>Наименование разделов и тем программы</w:t>
            </w:r>
          </w:p>
          <w:p w:rsidR="004454BA" w:rsidRDefault="004454BA">
            <w:pPr>
              <w:spacing w:after="0"/>
              <w:ind w:left="135"/>
            </w:pPr>
          </w:p>
        </w:tc>
        <w:tc>
          <w:tcPr>
            <w:tcW w:w="0" w:type="auto"/>
            <w:gridSpan w:val="3"/>
            <w:tcMar>
              <w:top w:w="50" w:type="dxa"/>
              <w:left w:w="100" w:type="dxa"/>
            </w:tcMar>
            <w:vAlign w:val="center"/>
          </w:tcPr>
          <w:p w:rsidR="004454BA" w:rsidRDefault="00D138C7" w:rsidP="00AB3399">
            <w:pPr>
              <w:spacing w:after="0"/>
              <w:jc w:val="center"/>
            </w:pPr>
            <w:r>
              <w:rPr>
                <w:rFonts w:ascii="Times New Roman" w:hAnsi="Times New Roman"/>
                <w:b/>
                <w:color w:val="000000"/>
                <w:sz w:val="28"/>
              </w:rPr>
              <w:t>Количество часов</w:t>
            </w:r>
          </w:p>
        </w:tc>
        <w:tc>
          <w:tcPr>
            <w:tcW w:w="3713" w:type="dxa"/>
            <w:vMerge w:val="restart"/>
            <w:tcMar>
              <w:top w:w="50" w:type="dxa"/>
              <w:left w:w="100" w:type="dxa"/>
            </w:tcMar>
            <w:vAlign w:val="center"/>
          </w:tcPr>
          <w:p w:rsidR="004454BA" w:rsidRDefault="00D138C7" w:rsidP="00AB3399">
            <w:pPr>
              <w:spacing w:after="0"/>
              <w:ind w:left="135"/>
              <w:jc w:val="center"/>
            </w:pPr>
            <w:r>
              <w:rPr>
                <w:rFonts w:ascii="Times New Roman" w:hAnsi="Times New Roman"/>
                <w:b/>
                <w:color w:val="000000"/>
                <w:sz w:val="28"/>
              </w:rPr>
              <w:t>Электронные (цифровые) образовательные ресурсы</w:t>
            </w:r>
          </w:p>
          <w:p w:rsidR="004454BA" w:rsidRDefault="004454BA">
            <w:pPr>
              <w:spacing w:after="0"/>
              <w:ind w:left="135"/>
            </w:pPr>
          </w:p>
        </w:tc>
      </w:tr>
      <w:tr w:rsidR="004454BA">
        <w:trPr>
          <w:trHeight w:val="144"/>
          <w:tblCellSpacing w:w="20" w:type="nil"/>
        </w:trPr>
        <w:tc>
          <w:tcPr>
            <w:tcW w:w="0" w:type="auto"/>
            <w:vMerge/>
            <w:tcBorders>
              <w:top w:val="nil"/>
            </w:tcBorders>
            <w:tcMar>
              <w:top w:w="50" w:type="dxa"/>
              <w:left w:w="100" w:type="dxa"/>
            </w:tcMar>
          </w:tcPr>
          <w:p w:rsidR="004454BA" w:rsidRDefault="004454BA"/>
        </w:tc>
        <w:tc>
          <w:tcPr>
            <w:tcW w:w="0" w:type="auto"/>
            <w:vMerge/>
            <w:tcBorders>
              <w:top w:val="nil"/>
            </w:tcBorders>
            <w:tcMar>
              <w:top w:w="50" w:type="dxa"/>
              <w:left w:w="100" w:type="dxa"/>
            </w:tcMar>
          </w:tcPr>
          <w:p w:rsidR="004454BA" w:rsidRDefault="004454BA"/>
        </w:tc>
        <w:tc>
          <w:tcPr>
            <w:tcW w:w="1372" w:type="dxa"/>
            <w:tcMar>
              <w:top w:w="50" w:type="dxa"/>
              <w:left w:w="100" w:type="dxa"/>
            </w:tcMar>
            <w:vAlign w:val="center"/>
          </w:tcPr>
          <w:p w:rsidR="004454BA" w:rsidRDefault="00D138C7" w:rsidP="00AB3399">
            <w:pPr>
              <w:spacing w:after="0"/>
              <w:ind w:left="135"/>
              <w:jc w:val="center"/>
            </w:pPr>
            <w:r>
              <w:rPr>
                <w:rFonts w:ascii="Times New Roman" w:hAnsi="Times New Roman"/>
                <w:b/>
                <w:color w:val="000000"/>
                <w:sz w:val="28"/>
              </w:rPr>
              <w:t>Всего</w:t>
            </w:r>
          </w:p>
          <w:p w:rsidR="004454BA" w:rsidRDefault="004454BA" w:rsidP="00AB3399">
            <w:pPr>
              <w:spacing w:after="0"/>
              <w:ind w:left="135"/>
              <w:jc w:val="center"/>
            </w:pPr>
          </w:p>
        </w:tc>
        <w:tc>
          <w:tcPr>
            <w:tcW w:w="2400" w:type="dxa"/>
            <w:tcMar>
              <w:top w:w="50" w:type="dxa"/>
              <w:left w:w="100" w:type="dxa"/>
            </w:tcMar>
            <w:vAlign w:val="center"/>
          </w:tcPr>
          <w:p w:rsidR="004454BA" w:rsidRDefault="00D138C7" w:rsidP="00AB3399">
            <w:pPr>
              <w:spacing w:after="0"/>
              <w:ind w:left="135"/>
              <w:jc w:val="center"/>
            </w:pPr>
            <w:r>
              <w:rPr>
                <w:rFonts w:ascii="Times New Roman" w:hAnsi="Times New Roman"/>
                <w:b/>
                <w:color w:val="000000"/>
                <w:sz w:val="28"/>
              </w:rPr>
              <w:t>Контрольные работы</w:t>
            </w:r>
          </w:p>
          <w:p w:rsidR="004454BA" w:rsidRDefault="004454BA" w:rsidP="00AB3399">
            <w:pPr>
              <w:spacing w:after="0"/>
              <w:ind w:left="135"/>
              <w:jc w:val="center"/>
            </w:pPr>
          </w:p>
        </w:tc>
        <w:tc>
          <w:tcPr>
            <w:tcW w:w="2526" w:type="dxa"/>
            <w:tcMar>
              <w:top w:w="50" w:type="dxa"/>
              <w:left w:w="100" w:type="dxa"/>
            </w:tcMar>
            <w:vAlign w:val="center"/>
          </w:tcPr>
          <w:p w:rsidR="004454BA" w:rsidRDefault="00D138C7" w:rsidP="00AB3399">
            <w:pPr>
              <w:spacing w:after="0"/>
              <w:ind w:left="135"/>
              <w:jc w:val="center"/>
            </w:pPr>
            <w:r>
              <w:rPr>
                <w:rFonts w:ascii="Times New Roman" w:hAnsi="Times New Roman"/>
                <w:b/>
                <w:color w:val="000000"/>
                <w:sz w:val="28"/>
              </w:rPr>
              <w:t>Практические работы</w:t>
            </w:r>
          </w:p>
          <w:p w:rsidR="004454BA" w:rsidRDefault="004454BA" w:rsidP="00AB3399">
            <w:pPr>
              <w:spacing w:after="0"/>
              <w:ind w:left="135"/>
              <w:jc w:val="center"/>
            </w:pPr>
          </w:p>
        </w:tc>
        <w:tc>
          <w:tcPr>
            <w:tcW w:w="0" w:type="auto"/>
            <w:vMerge/>
            <w:tcBorders>
              <w:top w:val="nil"/>
            </w:tcBorders>
            <w:tcMar>
              <w:top w:w="50" w:type="dxa"/>
              <w:left w:w="100" w:type="dxa"/>
            </w:tcMar>
          </w:tcPr>
          <w:p w:rsidR="004454BA" w:rsidRDefault="004454BA"/>
        </w:tc>
      </w:tr>
      <w:tr w:rsidR="004454BA">
        <w:trPr>
          <w:trHeight w:val="144"/>
          <w:tblCellSpacing w:w="20" w:type="nil"/>
        </w:trPr>
        <w:tc>
          <w:tcPr>
            <w:tcW w:w="0" w:type="auto"/>
            <w:gridSpan w:val="6"/>
            <w:tcMar>
              <w:top w:w="50" w:type="dxa"/>
              <w:left w:w="100" w:type="dxa"/>
            </w:tcMar>
            <w:vAlign w:val="center"/>
          </w:tcPr>
          <w:p w:rsidR="004454BA" w:rsidRDefault="00D138C7">
            <w:pPr>
              <w:spacing w:after="0"/>
              <w:ind w:left="135"/>
            </w:pPr>
            <w:r>
              <w:rPr>
                <w:rFonts w:ascii="Times New Roman" w:hAnsi="Times New Roman"/>
                <w:b/>
                <w:color w:val="000000"/>
                <w:sz w:val="28"/>
              </w:rPr>
              <w:t>Раздел 1.</w:t>
            </w:r>
            <w:r>
              <w:rPr>
                <w:rFonts w:ascii="Times New Roman" w:hAnsi="Times New Roman"/>
                <w:color w:val="000000"/>
                <w:sz w:val="28"/>
              </w:rPr>
              <w:t xml:space="preserve"> Человек в обществе</w:t>
            </w:r>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1.1</w:t>
            </w:r>
          </w:p>
        </w:tc>
        <w:tc>
          <w:tcPr>
            <w:tcW w:w="2880" w:type="dxa"/>
            <w:tcMar>
              <w:top w:w="50" w:type="dxa"/>
              <w:left w:w="100" w:type="dxa"/>
            </w:tcMar>
            <w:vAlign w:val="center"/>
          </w:tcPr>
          <w:p w:rsidR="004454BA" w:rsidRDefault="00D138C7">
            <w:pPr>
              <w:spacing w:after="0"/>
              <w:ind w:left="135"/>
            </w:pPr>
            <w:r>
              <w:rPr>
                <w:rFonts w:ascii="Times New Roman" w:hAnsi="Times New Roman"/>
                <w:color w:val="000000"/>
                <w:sz w:val="28"/>
              </w:rPr>
              <w:t>Общество и общественные отношения</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3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1.2</w:t>
            </w:r>
          </w:p>
        </w:tc>
        <w:tc>
          <w:tcPr>
            <w:tcW w:w="288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Информационное общество и массовые коммуникации</w:t>
            </w:r>
          </w:p>
        </w:tc>
        <w:tc>
          <w:tcPr>
            <w:tcW w:w="1372"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2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1.3</w:t>
            </w:r>
          </w:p>
        </w:tc>
        <w:tc>
          <w:tcPr>
            <w:tcW w:w="288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Развитие общества. Глобализация и ее противоречия</w:t>
            </w:r>
          </w:p>
        </w:tc>
        <w:tc>
          <w:tcPr>
            <w:tcW w:w="1372"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3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1.4</w:t>
            </w:r>
          </w:p>
        </w:tc>
        <w:tc>
          <w:tcPr>
            <w:tcW w:w="288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Становление личности в процессе социализации</w:t>
            </w:r>
          </w:p>
        </w:tc>
        <w:tc>
          <w:tcPr>
            <w:tcW w:w="1372"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3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1.5</w:t>
            </w:r>
          </w:p>
        </w:tc>
        <w:tc>
          <w:tcPr>
            <w:tcW w:w="2880" w:type="dxa"/>
            <w:tcMar>
              <w:top w:w="50" w:type="dxa"/>
              <w:left w:w="100" w:type="dxa"/>
            </w:tcMar>
            <w:vAlign w:val="center"/>
          </w:tcPr>
          <w:p w:rsidR="004454BA" w:rsidRDefault="00D138C7">
            <w:pPr>
              <w:spacing w:after="0"/>
              <w:ind w:left="135"/>
            </w:pPr>
            <w:r>
              <w:rPr>
                <w:rFonts w:ascii="Times New Roman" w:hAnsi="Times New Roman"/>
                <w:color w:val="000000"/>
                <w:sz w:val="28"/>
              </w:rPr>
              <w:t>Деятельность человека</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1.6</w:t>
            </w:r>
          </w:p>
        </w:tc>
        <w:tc>
          <w:tcPr>
            <w:tcW w:w="288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Познавательная деятельность человека. Научное познание</w:t>
            </w:r>
          </w:p>
        </w:tc>
        <w:tc>
          <w:tcPr>
            <w:tcW w:w="1372"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3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1.7</w:t>
            </w:r>
          </w:p>
        </w:tc>
        <w:tc>
          <w:tcPr>
            <w:tcW w:w="288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разделу «Человек в обществе»</w:t>
            </w:r>
          </w:p>
        </w:tc>
        <w:tc>
          <w:tcPr>
            <w:tcW w:w="1372"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2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trPr>
          <w:trHeight w:val="144"/>
          <w:tblCellSpacing w:w="20" w:type="nil"/>
        </w:trPr>
        <w:tc>
          <w:tcPr>
            <w:tcW w:w="0" w:type="auto"/>
            <w:gridSpan w:val="2"/>
            <w:tcMar>
              <w:top w:w="50" w:type="dxa"/>
              <w:left w:w="100" w:type="dxa"/>
            </w:tcMar>
            <w:vAlign w:val="center"/>
          </w:tcPr>
          <w:p w:rsidR="004454BA" w:rsidRDefault="00D138C7">
            <w:pPr>
              <w:spacing w:after="0"/>
              <w:ind w:left="135"/>
            </w:pPr>
            <w:r>
              <w:rPr>
                <w:rFonts w:ascii="Times New Roman" w:hAnsi="Times New Roman"/>
                <w:color w:val="000000"/>
                <w:sz w:val="28"/>
              </w:rPr>
              <w:t>Итого по разделу</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18 </w:t>
            </w:r>
          </w:p>
        </w:tc>
        <w:tc>
          <w:tcPr>
            <w:tcW w:w="0" w:type="auto"/>
            <w:gridSpan w:val="3"/>
            <w:tcMar>
              <w:top w:w="50" w:type="dxa"/>
              <w:left w:w="100" w:type="dxa"/>
            </w:tcMar>
            <w:vAlign w:val="center"/>
          </w:tcPr>
          <w:p w:rsidR="004454BA" w:rsidRDefault="004454BA"/>
        </w:tc>
      </w:tr>
      <w:tr w:rsidR="004454BA">
        <w:trPr>
          <w:trHeight w:val="144"/>
          <w:tblCellSpacing w:w="20" w:type="nil"/>
        </w:trPr>
        <w:tc>
          <w:tcPr>
            <w:tcW w:w="0" w:type="auto"/>
            <w:gridSpan w:val="6"/>
            <w:tcMar>
              <w:top w:w="50" w:type="dxa"/>
              <w:left w:w="100" w:type="dxa"/>
            </w:tcMar>
            <w:vAlign w:val="center"/>
          </w:tcPr>
          <w:p w:rsidR="004454BA" w:rsidRDefault="00D138C7">
            <w:pPr>
              <w:spacing w:after="0"/>
              <w:ind w:left="135"/>
            </w:pPr>
            <w:r>
              <w:rPr>
                <w:rFonts w:ascii="Times New Roman" w:hAnsi="Times New Roman"/>
                <w:b/>
                <w:color w:val="000000"/>
                <w:sz w:val="28"/>
              </w:rPr>
              <w:lastRenderedPageBreak/>
              <w:t>Раздел 2.</w:t>
            </w:r>
            <w:r>
              <w:rPr>
                <w:rFonts w:ascii="Times New Roman" w:hAnsi="Times New Roman"/>
                <w:color w:val="000000"/>
                <w:sz w:val="28"/>
              </w:rPr>
              <w:t xml:space="preserve"> Духовная культура</w:t>
            </w:r>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2.1</w:t>
            </w:r>
          </w:p>
        </w:tc>
        <w:tc>
          <w:tcPr>
            <w:tcW w:w="2880" w:type="dxa"/>
            <w:tcMar>
              <w:top w:w="50" w:type="dxa"/>
              <w:left w:w="100" w:type="dxa"/>
            </w:tcMar>
            <w:vAlign w:val="center"/>
          </w:tcPr>
          <w:p w:rsidR="004454BA" w:rsidRDefault="00D138C7">
            <w:pPr>
              <w:spacing w:after="0"/>
              <w:ind w:left="135"/>
            </w:pPr>
            <w:r>
              <w:rPr>
                <w:rFonts w:ascii="Times New Roman" w:hAnsi="Times New Roman"/>
                <w:color w:val="000000"/>
                <w:sz w:val="28"/>
              </w:rPr>
              <w:t>Культура и ее формы</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3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2.2</w:t>
            </w:r>
          </w:p>
        </w:tc>
        <w:tc>
          <w:tcPr>
            <w:tcW w:w="288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Категории и принципы морали в жизни человека и развитии общества</w:t>
            </w:r>
          </w:p>
        </w:tc>
        <w:tc>
          <w:tcPr>
            <w:tcW w:w="1372"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3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2.3</w:t>
            </w:r>
          </w:p>
        </w:tc>
        <w:tc>
          <w:tcPr>
            <w:tcW w:w="2880" w:type="dxa"/>
            <w:tcMar>
              <w:top w:w="50" w:type="dxa"/>
              <w:left w:w="100" w:type="dxa"/>
            </w:tcMar>
            <w:vAlign w:val="center"/>
          </w:tcPr>
          <w:p w:rsidR="004454BA" w:rsidRDefault="00D138C7">
            <w:pPr>
              <w:spacing w:after="0"/>
              <w:ind w:left="135"/>
            </w:pPr>
            <w:r>
              <w:rPr>
                <w:rFonts w:ascii="Times New Roman" w:hAnsi="Times New Roman"/>
                <w:color w:val="000000"/>
                <w:sz w:val="28"/>
              </w:rPr>
              <w:t>Наука и образование</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4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2.4</w:t>
            </w:r>
          </w:p>
        </w:tc>
        <w:tc>
          <w:tcPr>
            <w:tcW w:w="2880" w:type="dxa"/>
            <w:tcMar>
              <w:top w:w="50" w:type="dxa"/>
              <w:left w:w="100" w:type="dxa"/>
            </w:tcMar>
            <w:vAlign w:val="center"/>
          </w:tcPr>
          <w:p w:rsidR="004454BA" w:rsidRDefault="00D138C7">
            <w:pPr>
              <w:spacing w:after="0"/>
              <w:ind w:left="135"/>
            </w:pPr>
            <w:r>
              <w:rPr>
                <w:rFonts w:ascii="Times New Roman" w:hAnsi="Times New Roman"/>
                <w:color w:val="000000"/>
                <w:sz w:val="28"/>
              </w:rPr>
              <w:t>Религия</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2.5</w:t>
            </w:r>
          </w:p>
        </w:tc>
        <w:tc>
          <w:tcPr>
            <w:tcW w:w="2880" w:type="dxa"/>
            <w:tcMar>
              <w:top w:w="50" w:type="dxa"/>
              <w:left w:w="100" w:type="dxa"/>
            </w:tcMar>
            <w:vAlign w:val="center"/>
          </w:tcPr>
          <w:p w:rsidR="004454BA" w:rsidRDefault="00D138C7">
            <w:pPr>
              <w:spacing w:after="0"/>
              <w:ind w:left="135"/>
            </w:pPr>
            <w:r>
              <w:rPr>
                <w:rFonts w:ascii="Times New Roman" w:hAnsi="Times New Roman"/>
                <w:color w:val="000000"/>
                <w:sz w:val="28"/>
              </w:rPr>
              <w:t>Искусство</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2.6</w:t>
            </w:r>
          </w:p>
        </w:tc>
        <w:tc>
          <w:tcPr>
            <w:tcW w:w="288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разделу «Духовная культура»</w:t>
            </w:r>
          </w:p>
        </w:tc>
        <w:tc>
          <w:tcPr>
            <w:tcW w:w="1372"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2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trPr>
          <w:trHeight w:val="144"/>
          <w:tblCellSpacing w:w="20" w:type="nil"/>
        </w:trPr>
        <w:tc>
          <w:tcPr>
            <w:tcW w:w="0" w:type="auto"/>
            <w:gridSpan w:val="2"/>
            <w:tcMar>
              <w:top w:w="50" w:type="dxa"/>
              <w:left w:w="100" w:type="dxa"/>
            </w:tcMar>
            <w:vAlign w:val="center"/>
          </w:tcPr>
          <w:p w:rsidR="004454BA" w:rsidRDefault="00D138C7">
            <w:pPr>
              <w:spacing w:after="0"/>
              <w:ind w:left="135"/>
            </w:pPr>
            <w:r>
              <w:rPr>
                <w:rFonts w:ascii="Times New Roman" w:hAnsi="Times New Roman"/>
                <w:color w:val="000000"/>
                <w:sz w:val="28"/>
              </w:rPr>
              <w:t>Итого по разделу</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16 </w:t>
            </w:r>
          </w:p>
        </w:tc>
        <w:tc>
          <w:tcPr>
            <w:tcW w:w="0" w:type="auto"/>
            <w:gridSpan w:val="3"/>
            <w:tcMar>
              <w:top w:w="50" w:type="dxa"/>
              <w:left w:w="100" w:type="dxa"/>
            </w:tcMar>
            <w:vAlign w:val="center"/>
          </w:tcPr>
          <w:p w:rsidR="004454BA" w:rsidRDefault="004454BA"/>
        </w:tc>
      </w:tr>
      <w:tr w:rsidR="004454BA">
        <w:trPr>
          <w:trHeight w:val="144"/>
          <w:tblCellSpacing w:w="20" w:type="nil"/>
        </w:trPr>
        <w:tc>
          <w:tcPr>
            <w:tcW w:w="0" w:type="auto"/>
            <w:gridSpan w:val="6"/>
            <w:tcMar>
              <w:top w:w="50" w:type="dxa"/>
              <w:left w:w="100" w:type="dxa"/>
            </w:tcMar>
            <w:vAlign w:val="center"/>
          </w:tcPr>
          <w:p w:rsidR="004454BA" w:rsidRDefault="00D138C7">
            <w:pPr>
              <w:spacing w:after="0"/>
              <w:ind w:left="135"/>
            </w:pPr>
            <w:r>
              <w:rPr>
                <w:rFonts w:ascii="Times New Roman" w:hAnsi="Times New Roman"/>
                <w:b/>
                <w:color w:val="000000"/>
                <w:sz w:val="28"/>
              </w:rPr>
              <w:t>Раздел 3.</w:t>
            </w:r>
            <w:r>
              <w:rPr>
                <w:rFonts w:ascii="Times New Roman" w:hAnsi="Times New Roman"/>
                <w:color w:val="000000"/>
                <w:sz w:val="28"/>
              </w:rPr>
              <w:t xml:space="preserve"> Экономическая жизнь общества</w:t>
            </w:r>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3.1</w:t>
            </w:r>
          </w:p>
        </w:tc>
        <w:tc>
          <w:tcPr>
            <w:tcW w:w="2880" w:type="dxa"/>
            <w:tcMar>
              <w:top w:w="50" w:type="dxa"/>
              <w:left w:w="100" w:type="dxa"/>
            </w:tcMar>
            <w:vAlign w:val="center"/>
          </w:tcPr>
          <w:p w:rsidR="004454BA" w:rsidRDefault="00D138C7">
            <w:pPr>
              <w:spacing w:after="0"/>
              <w:ind w:left="135"/>
            </w:pPr>
            <w:r>
              <w:rPr>
                <w:rFonts w:ascii="Times New Roman" w:hAnsi="Times New Roman"/>
                <w:color w:val="000000"/>
                <w:sz w:val="28"/>
              </w:rPr>
              <w:t>Экономика — основа жизнедеятельности общества</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6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2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3.2</w:t>
            </w:r>
          </w:p>
        </w:tc>
        <w:tc>
          <w:tcPr>
            <w:tcW w:w="2880" w:type="dxa"/>
            <w:tcMar>
              <w:top w:w="50" w:type="dxa"/>
              <w:left w:w="100" w:type="dxa"/>
            </w:tcMar>
            <w:vAlign w:val="center"/>
          </w:tcPr>
          <w:p w:rsidR="004454BA" w:rsidRDefault="00D138C7">
            <w:pPr>
              <w:spacing w:after="0"/>
              <w:ind w:left="135"/>
            </w:pPr>
            <w:r>
              <w:rPr>
                <w:rFonts w:ascii="Times New Roman" w:hAnsi="Times New Roman"/>
                <w:color w:val="000000"/>
                <w:sz w:val="28"/>
              </w:rPr>
              <w:t>Рыночные отношения в экономике</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6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2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3.3</w:t>
            </w:r>
          </w:p>
        </w:tc>
        <w:tc>
          <w:tcPr>
            <w:tcW w:w="2880" w:type="dxa"/>
            <w:tcMar>
              <w:top w:w="50" w:type="dxa"/>
              <w:left w:w="100" w:type="dxa"/>
            </w:tcMar>
            <w:vAlign w:val="center"/>
          </w:tcPr>
          <w:p w:rsidR="004454BA" w:rsidRDefault="00D138C7">
            <w:pPr>
              <w:spacing w:after="0"/>
              <w:ind w:left="135"/>
            </w:pPr>
            <w:r>
              <w:rPr>
                <w:rFonts w:ascii="Times New Roman" w:hAnsi="Times New Roman"/>
                <w:color w:val="000000"/>
                <w:sz w:val="28"/>
              </w:rPr>
              <w:t>Экономическая деятельность</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2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3.4</w:t>
            </w:r>
          </w:p>
        </w:tc>
        <w:tc>
          <w:tcPr>
            <w:tcW w:w="2880" w:type="dxa"/>
            <w:tcMar>
              <w:top w:w="50" w:type="dxa"/>
              <w:left w:w="100" w:type="dxa"/>
            </w:tcMar>
            <w:vAlign w:val="center"/>
          </w:tcPr>
          <w:p w:rsidR="004454BA" w:rsidRDefault="00D138C7">
            <w:pPr>
              <w:spacing w:after="0"/>
              <w:ind w:left="135"/>
            </w:pPr>
            <w:r>
              <w:rPr>
                <w:rFonts w:ascii="Times New Roman" w:hAnsi="Times New Roman"/>
                <w:color w:val="000000"/>
                <w:sz w:val="28"/>
              </w:rPr>
              <w:t>Экономика предприятия</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4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2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lastRenderedPageBreak/>
              <w:t>3.5</w:t>
            </w:r>
          </w:p>
        </w:tc>
        <w:tc>
          <w:tcPr>
            <w:tcW w:w="288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Финансовый рынок и финансовые институты</w:t>
            </w:r>
          </w:p>
        </w:tc>
        <w:tc>
          <w:tcPr>
            <w:tcW w:w="1372"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3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2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3.6</w:t>
            </w:r>
          </w:p>
        </w:tc>
        <w:tc>
          <w:tcPr>
            <w:tcW w:w="2880" w:type="dxa"/>
            <w:tcMar>
              <w:top w:w="50" w:type="dxa"/>
              <w:left w:w="100" w:type="dxa"/>
            </w:tcMar>
            <w:vAlign w:val="center"/>
          </w:tcPr>
          <w:p w:rsidR="004454BA" w:rsidRDefault="00D138C7">
            <w:pPr>
              <w:spacing w:after="0"/>
              <w:ind w:left="135"/>
            </w:pPr>
            <w:r>
              <w:rPr>
                <w:rFonts w:ascii="Times New Roman" w:hAnsi="Times New Roman"/>
                <w:color w:val="000000"/>
                <w:sz w:val="28"/>
              </w:rPr>
              <w:t>Экономика и государство</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3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2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3.7</w:t>
            </w:r>
          </w:p>
        </w:tc>
        <w:tc>
          <w:tcPr>
            <w:tcW w:w="2880" w:type="dxa"/>
            <w:tcMar>
              <w:top w:w="50" w:type="dxa"/>
              <w:left w:w="100" w:type="dxa"/>
            </w:tcMar>
            <w:vAlign w:val="center"/>
          </w:tcPr>
          <w:p w:rsidR="004454BA" w:rsidRDefault="00D138C7">
            <w:pPr>
              <w:spacing w:after="0"/>
              <w:ind w:left="135"/>
            </w:pPr>
            <w:r>
              <w:rPr>
                <w:rFonts w:ascii="Times New Roman" w:hAnsi="Times New Roman"/>
                <w:color w:val="000000"/>
                <w:sz w:val="28"/>
              </w:rPr>
              <w:t>Мировая экономика</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2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rsidRPr="00AC750C">
        <w:trPr>
          <w:trHeight w:val="144"/>
          <w:tblCellSpacing w:w="20" w:type="nil"/>
        </w:trPr>
        <w:tc>
          <w:tcPr>
            <w:tcW w:w="703" w:type="dxa"/>
            <w:tcMar>
              <w:top w:w="50" w:type="dxa"/>
              <w:left w:w="100" w:type="dxa"/>
            </w:tcMar>
            <w:vAlign w:val="center"/>
          </w:tcPr>
          <w:p w:rsidR="004454BA" w:rsidRDefault="00D138C7">
            <w:pPr>
              <w:spacing w:after="0"/>
            </w:pPr>
            <w:r>
              <w:rPr>
                <w:rFonts w:ascii="Times New Roman" w:hAnsi="Times New Roman"/>
                <w:color w:val="000000"/>
                <w:sz w:val="28"/>
              </w:rPr>
              <w:t>3.8</w:t>
            </w:r>
          </w:p>
        </w:tc>
        <w:tc>
          <w:tcPr>
            <w:tcW w:w="288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разделу «Экономическая жизнь общества»</w:t>
            </w:r>
          </w:p>
        </w:tc>
        <w:tc>
          <w:tcPr>
            <w:tcW w:w="1372"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2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2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trPr>
          <w:trHeight w:val="144"/>
          <w:tblCellSpacing w:w="20" w:type="nil"/>
        </w:trPr>
        <w:tc>
          <w:tcPr>
            <w:tcW w:w="0" w:type="auto"/>
            <w:gridSpan w:val="2"/>
            <w:tcMar>
              <w:top w:w="50" w:type="dxa"/>
              <w:left w:w="100" w:type="dxa"/>
            </w:tcMar>
            <w:vAlign w:val="center"/>
          </w:tcPr>
          <w:p w:rsidR="004454BA" w:rsidRDefault="00D138C7">
            <w:pPr>
              <w:spacing w:after="0"/>
              <w:ind w:left="135"/>
            </w:pPr>
            <w:r>
              <w:rPr>
                <w:rFonts w:ascii="Times New Roman" w:hAnsi="Times New Roman"/>
                <w:color w:val="000000"/>
                <w:sz w:val="28"/>
              </w:rPr>
              <w:t>Итого по разделу</w:t>
            </w:r>
          </w:p>
        </w:tc>
        <w:tc>
          <w:tcPr>
            <w:tcW w:w="1372"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28 </w:t>
            </w:r>
          </w:p>
        </w:tc>
        <w:tc>
          <w:tcPr>
            <w:tcW w:w="0" w:type="auto"/>
            <w:gridSpan w:val="3"/>
            <w:tcMar>
              <w:top w:w="50" w:type="dxa"/>
              <w:left w:w="100" w:type="dxa"/>
            </w:tcMar>
            <w:vAlign w:val="center"/>
          </w:tcPr>
          <w:p w:rsidR="004454BA" w:rsidRDefault="004454BA"/>
        </w:tc>
      </w:tr>
      <w:tr w:rsidR="004454BA" w:rsidRPr="00AC750C">
        <w:trPr>
          <w:trHeight w:val="144"/>
          <w:tblCellSpacing w:w="20" w:type="nil"/>
        </w:trPr>
        <w:tc>
          <w:tcPr>
            <w:tcW w:w="0" w:type="auto"/>
            <w:gridSpan w:val="2"/>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Итоговое повторение, представление результатов проектно-исследовательской деятельности</w:t>
            </w:r>
          </w:p>
        </w:tc>
        <w:tc>
          <w:tcPr>
            <w:tcW w:w="1372"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6 </w:t>
            </w:r>
          </w:p>
        </w:tc>
        <w:tc>
          <w:tcPr>
            <w:tcW w:w="2400" w:type="dxa"/>
            <w:tcMar>
              <w:top w:w="50" w:type="dxa"/>
              <w:left w:w="100" w:type="dxa"/>
            </w:tcMar>
            <w:vAlign w:val="center"/>
          </w:tcPr>
          <w:p w:rsidR="004454BA" w:rsidRDefault="004454BA">
            <w:pPr>
              <w:spacing w:after="0"/>
              <w:ind w:left="135"/>
              <w:jc w:val="center"/>
            </w:pPr>
          </w:p>
        </w:tc>
        <w:tc>
          <w:tcPr>
            <w:tcW w:w="2526" w:type="dxa"/>
            <w:tcMar>
              <w:top w:w="50" w:type="dxa"/>
              <w:left w:w="100" w:type="dxa"/>
            </w:tcMar>
            <w:vAlign w:val="center"/>
          </w:tcPr>
          <w:p w:rsidR="004454BA" w:rsidRDefault="004454BA">
            <w:pPr>
              <w:spacing w:after="0"/>
              <w:ind w:left="135"/>
              <w:jc w:val="center"/>
            </w:pPr>
          </w:p>
        </w:tc>
        <w:tc>
          <w:tcPr>
            <w:tcW w:w="3713"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2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w:t>
              </w:r>
              <w:r w:rsidRPr="00D138C7">
                <w:rPr>
                  <w:rFonts w:ascii="Times New Roman" w:hAnsi="Times New Roman"/>
                  <w:color w:val="0000FF"/>
                  <w:u w:val="single"/>
                  <w:lang w:val="ru-RU"/>
                </w:rPr>
                <w:t>418</w:t>
              </w:r>
            </w:hyperlink>
          </w:p>
        </w:tc>
      </w:tr>
      <w:tr w:rsidR="004454BA">
        <w:trPr>
          <w:trHeight w:val="144"/>
          <w:tblCellSpacing w:w="20" w:type="nil"/>
        </w:trPr>
        <w:tc>
          <w:tcPr>
            <w:tcW w:w="0" w:type="auto"/>
            <w:gridSpan w:val="2"/>
            <w:tcMar>
              <w:top w:w="50" w:type="dxa"/>
              <w:left w:w="100" w:type="dxa"/>
            </w:tcMar>
            <w:vAlign w:val="center"/>
          </w:tcPr>
          <w:p w:rsidR="004454BA" w:rsidRPr="00AB3399" w:rsidRDefault="00D138C7">
            <w:pPr>
              <w:spacing w:after="0"/>
              <w:ind w:left="135"/>
              <w:rPr>
                <w:b/>
                <w:lang w:val="ru-RU"/>
              </w:rPr>
            </w:pPr>
            <w:r w:rsidRPr="00AB3399">
              <w:rPr>
                <w:rFonts w:ascii="Times New Roman" w:hAnsi="Times New Roman"/>
                <w:b/>
                <w:color w:val="000000"/>
                <w:sz w:val="28"/>
                <w:lang w:val="ru-RU"/>
              </w:rPr>
              <w:t>ОБЩЕЕ КОЛИЧЕСТВО ЧАСОВ ПО ПРОГРАММЕ</w:t>
            </w:r>
          </w:p>
        </w:tc>
        <w:tc>
          <w:tcPr>
            <w:tcW w:w="1372" w:type="dxa"/>
            <w:tcMar>
              <w:top w:w="50" w:type="dxa"/>
              <w:left w:w="100" w:type="dxa"/>
            </w:tcMar>
            <w:vAlign w:val="center"/>
          </w:tcPr>
          <w:p w:rsidR="004454BA" w:rsidRPr="00AB3399" w:rsidRDefault="00D138C7">
            <w:pPr>
              <w:spacing w:after="0"/>
              <w:ind w:left="135"/>
              <w:jc w:val="center"/>
              <w:rPr>
                <w:b/>
              </w:rPr>
            </w:pPr>
            <w:r w:rsidRPr="00AB3399">
              <w:rPr>
                <w:rFonts w:ascii="Times New Roman" w:hAnsi="Times New Roman"/>
                <w:b/>
                <w:color w:val="000000"/>
                <w:sz w:val="28"/>
                <w:lang w:val="ru-RU"/>
              </w:rPr>
              <w:t xml:space="preserve"> </w:t>
            </w:r>
            <w:r w:rsidRPr="00AB3399">
              <w:rPr>
                <w:rFonts w:ascii="Times New Roman" w:hAnsi="Times New Roman"/>
                <w:b/>
                <w:color w:val="000000"/>
                <w:sz w:val="28"/>
              </w:rPr>
              <w:t xml:space="preserve">68 </w:t>
            </w:r>
          </w:p>
        </w:tc>
        <w:tc>
          <w:tcPr>
            <w:tcW w:w="2400" w:type="dxa"/>
            <w:tcMar>
              <w:top w:w="50" w:type="dxa"/>
              <w:left w:w="100" w:type="dxa"/>
            </w:tcMar>
            <w:vAlign w:val="center"/>
          </w:tcPr>
          <w:p w:rsidR="004454BA" w:rsidRPr="00AB3399" w:rsidRDefault="00D138C7">
            <w:pPr>
              <w:spacing w:after="0"/>
              <w:ind w:left="135"/>
              <w:jc w:val="center"/>
              <w:rPr>
                <w:b/>
              </w:rPr>
            </w:pPr>
            <w:r w:rsidRPr="00AB3399">
              <w:rPr>
                <w:rFonts w:ascii="Times New Roman" w:hAnsi="Times New Roman"/>
                <w:b/>
                <w:color w:val="000000"/>
                <w:sz w:val="28"/>
              </w:rPr>
              <w:t xml:space="preserve"> 0 </w:t>
            </w:r>
          </w:p>
        </w:tc>
        <w:tc>
          <w:tcPr>
            <w:tcW w:w="2526" w:type="dxa"/>
            <w:tcMar>
              <w:top w:w="50" w:type="dxa"/>
              <w:left w:w="100" w:type="dxa"/>
            </w:tcMar>
            <w:vAlign w:val="center"/>
          </w:tcPr>
          <w:p w:rsidR="004454BA" w:rsidRPr="00AB3399" w:rsidRDefault="00D138C7">
            <w:pPr>
              <w:spacing w:after="0"/>
              <w:ind w:left="135"/>
              <w:jc w:val="center"/>
              <w:rPr>
                <w:b/>
              </w:rPr>
            </w:pPr>
            <w:r w:rsidRPr="00AB3399">
              <w:rPr>
                <w:rFonts w:ascii="Times New Roman" w:hAnsi="Times New Roman"/>
                <w:b/>
                <w:color w:val="000000"/>
                <w:sz w:val="28"/>
              </w:rPr>
              <w:t xml:space="preserve"> 0 </w:t>
            </w:r>
          </w:p>
        </w:tc>
        <w:tc>
          <w:tcPr>
            <w:tcW w:w="3713" w:type="dxa"/>
            <w:tcMar>
              <w:top w:w="50" w:type="dxa"/>
              <w:left w:w="100" w:type="dxa"/>
            </w:tcMar>
            <w:vAlign w:val="center"/>
          </w:tcPr>
          <w:p w:rsidR="004454BA" w:rsidRPr="00AB3399" w:rsidRDefault="004454BA">
            <w:pPr>
              <w:rPr>
                <w:b/>
              </w:rPr>
            </w:pPr>
          </w:p>
        </w:tc>
      </w:tr>
    </w:tbl>
    <w:p w:rsidR="004454BA" w:rsidRDefault="004454BA">
      <w:pPr>
        <w:sectPr w:rsidR="004454BA">
          <w:pgSz w:w="16383" w:h="11906" w:orient="landscape"/>
          <w:pgMar w:top="1134" w:right="850" w:bottom="1134" w:left="1701" w:header="720" w:footer="720" w:gutter="0"/>
          <w:cols w:space="720"/>
        </w:sectPr>
      </w:pPr>
    </w:p>
    <w:p w:rsidR="004454BA" w:rsidRDefault="00D138C7">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3"/>
        <w:gridCol w:w="4510"/>
        <w:gridCol w:w="1113"/>
        <w:gridCol w:w="2153"/>
        <w:gridCol w:w="2244"/>
        <w:gridCol w:w="2977"/>
      </w:tblGrid>
      <w:tr w:rsidR="004454BA">
        <w:trPr>
          <w:trHeight w:val="144"/>
          <w:tblCellSpacing w:w="20" w:type="nil"/>
        </w:trPr>
        <w:tc>
          <w:tcPr>
            <w:tcW w:w="696" w:type="dxa"/>
            <w:vMerge w:val="restart"/>
            <w:tcMar>
              <w:top w:w="50" w:type="dxa"/>
              <w:left w:w="100" w:type="dxa"/>
            </w:tcMar>
            <w:vAlign w:val="center"/>
          </w:tcPr>
          <w:p w:rsidR="004454BA" w:rsidRDefault="00D138C7">
            <w:pPr>
              <w:spacing w:after="0"/>
              <w:ind w:left="135"/>
            </w:pPr>
            <w:r>
              <w:rPr>
                <w:rFonts w:ascii="Times New Roman" w:hAnsi="Times New Roman"/>
                <w:b/>
                <w:color w:val="000000"/>
                <w:sz w:val="28"/>
              </w:rPr>
              <w:t xml:space="preserve">№ п/п </w:t>
            </w:r>
          </w:p>
          <w:p w:rsidR="004454BA" w:rsidRDefault="004454BA">
            <w:pPr>
              <w:spacing w:after="0"/>
              <w:ind w:left="135"/>
            </w:pPr>
          </w:p>
        </w:tc>
        <w:tc>
          <w:tcPr>
            <w:tcW w:w="2960" w:type="dxa"/>
            <w:vMerge w:val="restart"/>
            <w:tcMar>
              <w:top w:w="50" w:type="dxa"/>
              <w:left w:w="100" w:type="dxa"/>
            </w:tcMar>
            <w:vAlign w:val="center"/>
          </w:tcPr>
          <w:p w:rsidR="004454BA" w:rsidRDefault="00D138C7" w:rsidP="00AB3399">
            <w:pPr>
              <w:spacing w:after="0"/>
              <w:ind w:left="135"/>
              <w:jc w:val="center"/>
            </w:pPr>
            <w:r>
              <w:rPr>
                <w:rFonts w:ascii="Times New Roman" w:hAnsi="Times New Roman"/>
                <w:b/>
                <w:color w:val="000000"/>
                <w:sz w:val="28"/>
              </w:rPr>
              <w:t>Наименование разделов и тем программы</w:t>
            </w:r>
          </w:p>
          <w:p w:rsidR="004454BA" w:rsidRDefault="004454BA">
            <w:pPr>
              <w:spacing w:after="0"/>
              <w:ind w:left="135"/>
            </w:pPr>
          </w:p>
        </w:tc>
        <w:tc>
          <w:tcPr>
            <w:tcW w:w="0" w:type="auto"/>
            <w:gridSpan w:val="3"/>
            <w:tcMar>
              <w:top w:w="50" w:type="dxa"/>
              <w:left w:w="100" w:type="dxa"/>
            </w:tcMar>
            <w:vAlign w:val="center"/>
          </w:tcPr>
          <w:p w:rsidR="004454BA" w:rsidRDefault="00D138C7" w:rsidP="00AB3399">
            <w:pPr>
              <w:spacing w:after="0"/>
              <w:jc w:val="center"/>
            </w:pPr>
            <w:r>
              <w:rPr>
                <w:rFonts w:ascii="Times New Roman" w:hAnsi="Times New Roman"/>
                <w:b/>
                <w:color w:val="000000"/>
                <w:sz w:val="28"/>
              </w:rPr>
              <w:t>Количество часов</w:t>
            </w:r>
          </w:p>
        </w:tc>
        <w:tc>
          <w:tcPr>
            <w:tcW w:w="3679" w:type="dxa"/>
            <w:vMerge w:val="restart"/>
            <w:tcMar>
              <w:top w:w="50" w:type="dxa"/>
              <w:left w:w="100" w:type="dxa"/>
            </w:tcMar>
            <w:vAlign w:val="center"/>
          </w:tcPr>
          <w:p w:rsidR="004454BA" w:rsidRDefault="00D138C7" w:rsidP="00AB3399">
            <w:pPr>
              <w:spacing w:after="0"/>
              <w:ind w:left="135"/>
              <w:jc w:val="center"/>
            </w:pPr>
            <w:r>
              <w:rPr>
                <w:rFonts w:ascii="Times New Roman" w:hAnsi="Times New Roman"/>
                <w:b/>
                <w:color w:val="000000"/>
                <w:sz w:val="28"/>
              </w:rPr>
              <w:t>Электронные (цифровые) образовательные ресурсы</w:t>
            </w:r>
          </w:p>
          <w:p w:rsidR="004454BA" w:rsidRDefault="004454BA">
            <w:pPr>
              <w:spacing w:after="0"/>
              <w:ind w:left="135"/>
            </w:pPr>
          </w:p>
        </w:tc>
      </w:tr>
      <w:tr w:rsidR="004454BA">
        <w:trPr>
          <w:trHeight w:val="144"/>
          <w:tblCellSpacing w:w="20" w:type="nil"/>
        </w:trPr>
        <w:tc>
          <w:tcPr>
            <w:tcW w:w="0" w:type="auto"/>
            <w:vMerge/>
            <w:tcBorders>
              <w:top w:val="nil"/>
            </w:tcBorders>
            <w:tcMar>
              <w:top w:w="50" w:type="dxa"/>
              <w:left w:w="100" w:type="dxa"/>
            </w:tcMar>
          </w:tcPr>
          <w:p w:rsidR="004454BA" w:rsidRDefault="004454BA"/>
        </w:tc>
        <w:tc>
          <w:tcPr>
            <w:tcW w:w="0" w:type="auto"/>
            <w:vMerge/>
            <w:tcBorders>
              <w:top w:val="nil"/>
            </w:tcBorders>
            <w:tcMar>
              <w:top w:w="50" w:type="dxa"/>
              <w:left w:w="100" w:type="dxa"/>
            </w:tcMar>
          </w:tcPr>
          <w:p w:rsidR="004454BA" w:rsidRDefault="004454BA"/>
        </w:tc>
        <w:tc>
          <w:tcPr>
            <w:tcW w:w="1360" w:type="dxa"/>
            <w:tcMar>
              <w:top w:w="50" w:type="dxa"/>
              <w:left w:w="100" w:type="dxa"/>
            </w:tcMar>
            <w:vAlign w:val="center"/>
          </w:tcPr>
          <w:p w:rsidR="004454BA" w:rsidRDefault="00D138C7" w:rsidP="00AB3399">
            <w:pPr>
              <w:spacing w:after="0"/>
              <w:ind w:left="135"/>
              <w:jc w:val="center"/>
            </w:pPr>
            <w:r>
              <w:rPr>
                <w:rFonts w:ascii="Times New Roman" w:hAnsi="Times New Roman"/>
                <w:b/>
                <w:color w:val="000000"/>
                <w:sz w:val="28"/>
              </w:rPr>
              <w:t>Всего</w:t>
            </w:r>
          </w:p>
          <w:p w:rsidR="004454BA" w:rsidRDefault="004454BA" w:rsidP="00AB3399">
            <w:pPr>
              <w:spacing w:after="0"/>
              <w:ind w:left="135"/>
              <w:jc w:val="center"/>
            </w:pPr>
          </w:p>
        </w:tc>
        <w:tc>
          <w:tcPr>
            <w:tcW w:w="2386" w:type="dxa"/>
            <w:tcMar>
              <w:top w:w="50" w:type="dxa"/>
              <w:left w:w="100" w:type="dxa"/>
            </w:tcMar>
            <w:vAlign w:val="center"/>
          </w:tcPr>
          <w:p w:rsidR="004454BA" w:rsidRDefault="00D138C7" w:rsidP="00AB3399">
            <w:pPr>
              <w:spacing w:after="0"/>
              <w:ind w:left="135"/>
              <w:jc w:val="center"/>
            </w:pPr>
            <w:r>
              <w:rPr>
                <w:rFonts w:ascii="Times New Roman" w:hAnsi="Times New Roman"/>
                <w:b/>
                <w:color w:val="000000"/>
                <w:sz w:val="28"/>
              </w:rPr>
              <w:t>Контрольные работы</w:t>
            </w:r>
          </w:p>
          <w:p w:rsidR="004454BA" w:rsidRDefault="004454BA" w:rsidP="00AB3399">
            <w:pPr>
              <w:spacing w:after="0"/>
              <w:ind w:left="135"/>
              <w:jc w:val="center"/>
            </w:pPr>
          </w:p>
        </w:tc>
        <w:tc>
          <w:tcPr>
            <w:tcW w:w="2513" w:type="dxa"/>
            <w:tcMar>
              <w:top w:w="50" w:type="dxa"/>
              <w:left w:w="100" w:type="dxa"/>
            </w:tcMar>
            <w:vAlign w:val="center"/>
          </w:tcPr>
          <w:p w:rsidR="004454BA" w:rsidRDefault="00D138C7" w:rsidP="00AB3399">
            <w:pPr>
              <w:spacing w:after="0"/>
              <w:ind w:left="135"/>
              <w:jc w:val="center"/>
            </w:pPr>
            <w:r>
              <w:rPr>
                <w:rFonts w:ascii="Times New Roman" w:hAnsi="Times New Roman"/>
                <w:b/>
                <w:color w:val="000000"/>
                <w:sz w:val="28"/>
              </w:rPr>
              <w:t>Практические работы</w:t>
            </w:r>
          </w:p>
          <w:p w:rsidR="004454BA" w:rsidRDefault="004454BA" w:rsidP="00AB3399">
            <w:pPr>
              <w:spacing w:after="0"/>
              <w:ind w:left="135"/>
              <w:jc w:val="center"/>
            </w:pPr>
          </w:p>
        </w:tc>
        <w:tc>
          <w:tcPr>
            <w:tcW w:w="0" w:type="auto"/>
            <w:vMerge/>
            <w:tcBorders>
              <w:top w:val="nil"/>
            </w:tcBorders>
            <w:tcMar>
              <w:top w:w="50" w:type="dxa"/>
              <w:left w:w="100" w:type="dxa"/>
            </w:tcMar>
          </w:tcPr>
          <w:p w:rsidR="004454BA" w:rsidRDefault="004454BA"/>
        </w:tc>
      </w:tr>
      <w:tr w:rsidR="004454BA">
        <w:trPr>
          <w:trHeight w:val="144"/>
          <w:tblCellSpacing w:w="20" w:type="nil"/>
        </w:trPr>
        <w:tc>
          <w:tcPr>
            <w:tcW w:w="0" w:type="auto"/>
            <w:gridSpan w:val="6"/>
            <w:tcMar>
              <w:top w:w="50" w:type="dxa"/>
              <w:left w:w="100" w:type="dxa"/>
            </w:tcMar>
            <w:vAlign w:val="center"/>
          </w:tcPr>
          <w:p w:rsidR="004454BA" w:rsidRDefault="00D138C7">
            <w:pPr>
              <w:spacing w:after="0"/>
              <w:ind w:left="135"/>
            </w:pPr>
            <w:r>
              <w:rPr>
                <w:rFonts w:ascii="Times New Roman" w:hAnsi="Times New Roman"/>
                <w:b/>
                <w:color w:val="000000"/>
                <w:sz w:val="28"/>
              </w:rPr>
              <w:t>Раздел 1.</w:t>
            </w:r>
            <w:r>
              <w:rPr>
                <w:rFonts w:ascii="Times New Roman" w:hAnsi="Times New Roman"/>
                <w:color w:val="000000"/>
                <w:sz w:val="28"/>
              </w:rPr>
              <w:t xml:space="preserve"> Социальная сфера</w:t>
            </w:r>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1.1</w:t>
            </w:r>
          </w:p>
        </w:tc>
        <w:tc>
          <w:tcPr>
            <w:tcW w:w="2960" w:type="dxa"/>
            <w:tcMar>
              <w:top w:w="50" w:type="dxa"/>
              <w:left w:w="100" w:type="dxa"/>
            </w:tcMar>
            <w:vAlign w:val="center"/>
          </w:tcPr>
          <w:p w:rsidR="004454BA" w:rsidRDefault="00D138C7">
            <w:pPr>
              <w:spacing w:after="0"/>
              <w:ind w:left="135"/>
            </w:pPr>
            <w:r>
              <w:rPr>
                <w:rFonts w:ascii="Times New Roman" w:hAnsi="Times New Roman"/>
                <w:color w:val="000000"/>
                <w:sz w:val="28"/>
              </w:rPr>
              <w:t>Социальная структура общества</w:t>
            </w:r>
          </w:p>
        </w:tc>
        <w:tc>
          <w:tcPr>
            <w:tcW w:w="1360"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2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1.2</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Социальное положение личности в обществе и пути его изменения</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3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1.3</w:t>
            </w:r>
          </w:p>
        </w:tc>
        <w:tc>
          <w:tcPr>
            <w:tcW w:w="2960" w:type="dxa"/>
            <w:tcMar>
              <w:top w:w="50" w:type="dxa"/>
              <w:left w:w="100" w:type="dxa"/>
            </w:tcMar>
            <w:vAlign w:val="center"/>
          </w:tcPr>
          <w:p w:rsidR="004454BA" w:rsidRDefault="00D138C7">
            <w:pPr>
              <w:spacing w:after="0"/>
              <w:ind w:left="135"/>
            </w:pPr>
            <w:r>
              <w:rPr>
                <w:rFonts w:ascii="Times New Roman" w:hAnsi="Times New Roman"/>
                <w:color w:val="000000"/>
                <w:sz w:val="28"/>
              </w:rPr>
              <w:t>Семья и семейные ценности</w:t>
            </w:r>
          </w:p>
        </w:tc>
        <w:tc>
          <w:tcPr>
            <w:tcW w:w="1360"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3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1.4</w:t>
            </w:r>
          </w:p>
        </w:tc>
        <w:tc>
          <w:tcPr>
            <w:tcW w:w="2960" w:type="dxa"/>
            <w:tcMar>
              <w:top w:w="50" w:type="dxa"/>
              <w:left w:w="100" w:type="dxa"/>
            </w:tcMar>
            <w:vAlign w:val="center"/>
          </w:tcPr>
          <w:p w:rsidR="004454BA" w:rsidRDefault="00D138C7">
            <w:pPr>
              <w:spacing w:after="0"/>
              <w:ind w:left="135"/>
            </w:pPr>
            <w:r>
              <w:rPr>
                <w:rFonts w:ascii="Times New Roman" w:hAnsi="Times New Roman"/>
                <w:color w:val="000000"/>
                <w:sz w:val="28"/>
              </w:rPr>
              <w:t>Этнические общности и нации</w:t>
            </w:r>
          </w:p>
        </w:tc>
        <w:tc>
          <w:tcPr>
            <w:tcW w:w="1360"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3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1.5</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Социальные нормы и социальный контроль</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3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1.6</w:t>
            </w:r>
          </w:p>
        </w:tc>
        <w:tc>
          <w:tcPr>
            <w:tcW w:w="2960" w:type="dxa"/>
            <w:tcMar>
              <w:top w:w="50" w:type="dxa"/>
              <w:left w:w="100" w:type="dxa"/>
            </w:tcMar>
            <w:vAlign w:val="center"/>
          </w:tcPr>
          <w:p w:rsidR="004454BA" w:rsidRDefault="00D138C7">
            <w:pPr>
              <w:spacing w:after="0"/>
              <w:ind w:left="135"/>
            </w:pPr>
            <w:r>
              <w:rPr>
                <w:rFonts w:ascii="Times New Roman" w:hAnsi="Times New Roman"/>
                <w:color w:val="000000"/>
                <w:sz w:val="28"/>
              </w:rPr>
              <w:t>Социальный конфликт</w:t>
            </w:r>
          </w:p>
        </w:tc>
        <w:tc>
          <w:tcPr>
            <w:tcW w:w="1360"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3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1.7</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разделу «Социальная сфера»</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3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trPr>
          <w:trHeight w:val="144"/>
          <w:tblCellSpacing w:w="20" w:type="nil"/>
        </w:trPr>
        <w:tc>
          <w:tcPr>
            <w:tcW w:w="0" w:type="auto"/>
            <w:gridSpan w:val="2"/>
            <w:tcMar>
              <w:top w:w="50" w:type="dxa"/>
              <w:left w:w="100" w:type="dxa"/>
            </w:tcMar>
            <w:vAlign w:val="center"/>
          </w:tcPr>
          <w:p w:rsidR="004454BA" w:rsidRDefault="00D138C7">
            <w:pPr>
              <w:spacing w:after="0"/>
              <w:ind w:left="135"/>
            </w:pPr>
            <w:r>
              <w:rPr>
                <w:rFonts w:ascii="Times New Roman" w:hAnsi="Times New Roman"/>
                <w:color w:val="000000"/>
                <w:sz w:val="28"/>
              </w:rPr>
              <w:t>Итого по разделу</w:t>
            </w:r>
          </w:p>
        </w:tc>
        <w:tc>
          <w:tcPr>
            <w:tcW w:w="1360"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14 </w:t>
            </w:r>
          </w:p>
        </w:tc>
        <w:tc>
          <w:tcPr>
            <w:tcW w:w="0" w:type="auto"/>
            <w:gridSpan w:val="3"/>
            <w:tcMar>
              <w:top w:w="50" w:type="dxa"/>
              <w:left w:w="100" w:type="dxa"/>
            </w:tcMar>
            <w:vAlign w:val="center"/>
          </w:tcPr>
          <w:p w:rsidR="004454BA" w:rsidRDefault="004454BA"/>
        </w:tc>
      </w:tr>
      <w:tr w:rsidR="004454BA">
        <w:trPr>
          <w:trHeight w:val="144"/>
          <w:tblCellSpacing w:w="20" w:type="nil"/>
        </w:trPr>
        <w:tc>
          <w:tcPr>
            <w:tcW w:w="0" w:type="auto"/>
            <w:gridSpan w:val="6"/>
            <w:tcMar>
              <w:top w:w="50" w:type="dxa"/>
              <w:left w:w="100" w:type="dxa"/>
            </w:tcMar>
            <w:vAlign w:val="center"/>
          </w:tcPr>
          <w:p w:rsidR="004454BA" w:rsidRDefault="00D138C7">
            <w:pPr>
              <w:spacing w:after="0"/>
              <w:ind w:left="135"/>
            </w:pPr>
            <w:r>
              <w:rPr>
                <w:rFonts w:ascii="Times New Roman" w:hAnsi="Times New Roman"/>
                <w:b/>
                <w:color w:val="000000"/>
                <w:sz w:val="28"/>
              </w:rPr>
              <w:t>Раздел 2.</w:t>
            </w:r>
            <w:r>
              <w:rPr>
                <w:rFonts w:ascii="Times New Roman" w:hAnsi="Times New Roman"/>
                <w:color w:val="000000"/>
                <w:sz w:val="28"/>
              </w:rPr>
              <w:t xml:space="preserve"> Политическая сфера</w:t>
            </w:r>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2.1</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Политическая власть и </w:t>
            </w:r>
            <w:r w:rsidRPr="00D138C7">
              <w:rPr>
                <w:rFonts w:ascii="Times New Roman" w:hAnsi="Times New Roman"/>
                <w:color w:val="000000"/>
                <w:sz w:val="28"/>
                <w:lang w:val="ru-RU"/>
              </w:rPr>
              <w:lastRenderedPageBreak/>
              <w:t>политические отношения</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lastRenderedPageBreak/>
              <w:t xml:space="preserve"> </w:t>
            </w:r>
            <w:r>
              <w:rPr>
                <w:rFonts w:ascii="Times New Roman" w:hAnsi="Times New Roman"/>
                <w:color w:val="000000"/>
                <w:sz w:val="28"/>
              </w:rPr>
              <w:t xml:space="preserve">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3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lastRenderedPageBreak/>
              <w:t>2.2</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Политическая система. Государство — основной институт политической системы</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3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3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2.3</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Государство Российская Федерация. Государственное управление в Российской Федерации</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4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3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2.4</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Политическая культура общества и личности.Политическая идеология</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3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2.5</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Политический процесс и его участники</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3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4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2.6</w:t>
            </w:r>
          </w:p>
        </w:tc>
        <w:tc>
          <w:tcPr>
            <w:tcW w:w="2960" w:type="dxa"/>
            <w:tcMar>
              <w:top w:w="50" w:type="dxa"/>
              <w:left w:w="100" w:type="dxa"/>
            </w:tcMar>
            <w:vAlign w:val="center"/>
          </w:tcPr>
          <w:p w:rsidR="004454BA" w:rsidRDefault="00D138C7">
            <w:pPr>
              <w:spacing w:after="0"/>
              <w:ind w:left="135"/>
            </w:pPr>
            <w:r>
              <w:rPr>
                <w:rFonts w:ascii="Times New Roman" w:hAnsi="Times New Roman"/>
                <w:color w:val="000000"/>
                <w:sz w:val="28"/>
              </w:rPr>
              <w:t>Избирательная система</w:t>
            </w:r>
          </w:p>
        </w:tc>
        <w:tc>
          <w:tcPr>
            <w:tcW w:w="1360"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4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2.7</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Политические элиты и политическое лидерство</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4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2.8</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разделу «Политическая сфера»</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4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trPr>
          <w:trHeight w:val="144"/>
          <w:tblCellSpacing w:w="20" w:type="nil"/>
        </w:trPr>
        <w:tc>
          <w:tcPr>
            <w:tcW w:w="0" w:type="auto"/>
            <w:gridSpan w:val="2"/>
            <w:tcMar>
              <w:top w:w="50" w:type="dxa"/>
              <w:left w:w="100" w:type="dxa"/>
            </w:tcMar>
            <w:vAlign w:val="center"/>
          </w:tcPr>
          <w:p w:rsidR="004454BA" w:rsidRDefault="00D138C7">
            <w:pPr>
              <w:spacing w:after="0"/>
              <w:ind w:left="135"/>
            </w:pPr>
            <w:r>
              <w:rPr>
                <w:rFonts w:ascii="Times New Roman" w:hAnsi="Times New Roman"/>
                <w:color w:val="000000"/>
                <w:sz w:val="28"/>
              </w:rPr>
              <w:t>Итого по разделу</w:t>
            </w:r>
          </w:p>
        </w:tc>
        <w:tc>
          <w:tcPr>
            <w:tcW w:w="1360"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20 </w:t>
            </w:r>
          </w:p>
        </w:tc>
        <w:tc>
          <w:tcPr>
            <w:tcW w:w="0" w:type="auto"/>
            <w:gridSpan w:val="3"/>
            <w:tcMar>
              <w:top w:w="50" w:type="dxa"/>
              <w:left w:w="100" w:type="dxa"/>
            </w:tcMar>
            <w:vAlign w:val="center"/>
          </w:tcPr>
          <w:p w:rsidR="004454BA" w:rsidRDefault="004454BA"/>
        </w:tc>
      </w:tr>
      <w:tr w:rsidR="004454BA" w:rsidRPr="00C47CA5">
        <w:trPr>
          <w:trHeight w:val="144"/>
          <w:tblCellSpacing w:w="20" w:type="nil"/>
        </w:trPr>
        <w:tc>
          <w:tcPr>
            <w:tcW w:w="0" w:type="auto"/>
            <w:gridSpan w:val="6"/>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b/>
                <w:color w:val="000000"/>
                <w:sz w:val="28"/>
                <w:lang w:val="ru-RU"/>
              </w:rPr>
              <w:t>Раздел 3.</w:t>
            </w:r>
            <w:r w:rsidRPr="00D138C7">
              <w:rPr>
                <w:rFonts w:ascii="Times New Roman" w:hAnsi="Times New Roman"/>
                <w:color w:val="000000"/>
                <w:sz w:val="28"/>
                <w:lang w:val="ru-RU"/>
              </w:rPr>
              <w:t xml:space="preserve"> Правовое регулирование общественных отношений в Российской Федерации</w:t>
            </w:r>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3.1</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Система права. Правовые отношения. Правонарушения</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4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4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lastRenderedPageBreak/>
              <w:t>3.2</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Конституционные права, свободы и обязанности человека и гражданина в Российской Федерации</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4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4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3.3</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Правовое регулирование гражданских, семейных, трудовых правоотношений</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6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4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3.4</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8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4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3.5</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Основные принципы конституционного, арбитражного, гражданского, административного, уголовного процессов</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4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4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696" w:type="dxa"/>
            <w:tcMar>
              <w:top w:w="50" w:type="dxa"/>
              <w:left w:w="100" w:type="dxa"/>
            </w:tcMar>
            <w:vAlign w:val="center"/>
          </w:tcPr>
          <w:p w:rsidR="004454BA" w:rsidRDefault="00D138C7">
            <w:pPr>
              <w:spacing w:after="0"/>
            </w:pPr>
            <w:r>
              <w:rPr>
                <w:rFonts w:ascii="Times New Roman" w:hAnsi="Times New Roman"/>
                <w:color w:val="000000"/>
                <w:sz w:val="28"/>
              </w:rPr>
              <w:t>3.6</w:t>
            </w:r>
          </w:p>
        </w:tc>
        <w:tc>
          <w:tcPr>
            <w:tcW w:w="296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разделу «Правовое регулирование общественных отношений в Российской Федерации»</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2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4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trPr>
          <w:trHeight w:val="144"/>
          <w:tblCellSpacing w:w="20" w:type="nil"/>
        </w:trPr>
        <w:tc>
          <w:tcPr>
            <w:tcW w:w="0" w:type="auto"/>
            <w:gridSpan w:val="2"/>
            <w:tcMar>
              <w:top w:w="50" w:type="dxa"/>
              <w:left w:w="100" w:type="dxa"/>
            </w:tcMar>
            <w:vAlign w:val="center"/>
          </w:tcPr>
          <w:p w:rsidR="004454BA" w:rsidRDefault="00D138C7">
            <w:pPr>
              <w:spacing w:after="0"/>
              <w:ind w:left="135"/>
            </w:pPr>
            <w:r>
              <w:rPr>
                <w:rFonts w:ascii="Times New Roman" w:hAnsi="Times New Roman"/>
                <w:color w:val="000000"/>
                <w:sz w:val="28"/>
              </w:rPr>
              <w:t>Итого по разделу</w:t>
            </w:r>
          </w:p>
        </w:tc>
        <w:tc>
          <w:tcPr>
            <w:tcW w:w="1360"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28 </w:t>
            </w:r>
          </w:p>
        </w:tc>
        <w:tc>
          <w:tcPr>
            <w:tcW w:w="0" w:type="auto"/>
            <w:gridSpan w:val="3"/>
            <w:tcMar>
              <w:top w:w="50" w:type="dxa"/>
              <w:left w:w="100" w:type="dxa"/>
            </w:tcMar>
            <w:vAlign w:val="center"/>
          </w:tcPr>
          <w:p w:rsidR="004454BA" w:rsidRDefault="004454BA"/>
        </w:tc>
      </w:tr>
      <w:tr w:rsidR="004454BA" w:rsidRPr="00C47CA5">
        <w:trPr>
          <w:trHeight w:val="144"/>
          <w:tblCellSpacing w:w="20" w:type="nil"/>
        </w:trPr>
        <w:tc>
          <w:tcPr>
            <w:tcW w:w="0" w:type="auto"/>
            <w:gridSpan w:val="2"/>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Итоговое повторение, представление </w:t>
            </w:r>
            <w:r w:rsidRPr="00D138C7">
              <w:rPr>
                <w:rFonts w:ascii="Times New Roman" w:hAnsi="Times New Roman"/>
                <w:color w:val="000000"/>
                <w:sz w:val="28"/>
                <w:lang w:val="ru-RU"/>
              </w:rPr>
              <w:lastRenderedPageBreak/>
              <w:t>результатов проектно-исследовательской деятельности</w:t>
            </w:r>
          </w:p>
        </w:tc>
        <w:tc>
          <w:tcPr>
            <w:tcW w:w="1360"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lastRenderedPageBreak/>
              <w:t xml:space="preserve"> </w:t>
            </w:r>
            <w:r>
              <w:rPr>
                <w:rFonts w:ascii="Times New Roman" w:hAnsi="Times New Roman"/>
                <w:color w:val="000000"/>
                <w:sz w:val="28"/>
              </w:rPr>
              <w:t xml:space="preserve">6 </w:t>
            </w:r>
          </w:p>
        </w:tc>
        <w:tc>
          <w:tcPr>
            <w:tcW w:w="2386" w:type="dxa"/>
            <w:tcMar>
              <w:top w:w="50" w:type="dxa"/>
              <w:left w:w="100" w:type="dxa"/>
            </w:tcMar>
            <w:vAlign w:val="center"/>
          </w:tcPr>
          <w:p w:rsidR="004454BA" w:rsidRDefault="004454BA">
            <w:pPr>
              <w:spacing w:after="0"/>
              <w:ind w:left="135"/>
              <w:jc w:val="center"/>
            </w:pPr>
          </w:p>
        </w:tc>
        <w:tc>
          <w:tcPr>
            <w:tcW w:w="2513" w:type="dxa"/>
            <w:tcMar>
              <w:top w:w="50" w:type="dxa"/>
              <w:left w:w="100" w:type="dxa"/>
            </w:tcMar>
            <w:vAlign w:val="center"/>
          </w:tcPr>
          <w:p w:rsidR="004454BA" w:rsidRDefault="004454BA">
            <w:pPr>
              <w:spacing w:after="0"/>
              <w:ind w:left="135"/>
              <w:jc w:val="center"/>
            </w:pPr>
          </w:p>
        </w:tc>
        <w:tc>
          <w:tcPr>
            <w:tcW w:w="3679"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5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/7</w:t>
              </w:r>
              <w:r>
                <w:rPr>
                  <w:rFonts w:ascii="Times New Roman" w:hAnsi="Times New Roman"/>
                  <w:color w:val="0000FF"/>
                  <w:u w:val="single"/>
                </w:rPr>
                <w:t>f</w:t>
              </w:r>
              <w:r w:rsidRPr="00D138C7">
                <w:rPr>
                  <w:rFonts w:ascii="Times New Roman" w:hAnsi="Times New Roman"/>
                  <w:color w:val="0000FF"/>
                  <w:u w:val="single"/>
                  <w:lang w:val="ru-RU"/>
                </w:rPr>
                <w:t>41</w:t>
              </w:r>
              <w:r>
                <w:rPr>
                  <w:rFonts w:ascii="Times New Roman" w:hAnsi="Times New Roman"/>
                  <w:color w:val="0000FF"/>
                  <w:u w:val="single"/>
                </w:rPr>
                <w:t>cf</w:t>
              </w:r>
              <w:r w:rsidRPr="00D138C7">
                <w:rPr>
                  <w:rFonts w:ascii="Times New Roman" w:hAnsi="Times New Roman"/>
                  <w:color w:val="0000FF"/>
                  <w:u w:val="single"/>
                  <w:lang w:val="ru-RU"/>
                </w:rPr>
                <w:t>62</w:t>
              </w:r>
            </w:hyperlink>
          </w:p>
        </w:tc>
      </w:tr>
      <w:tr w:rsidR="004454BA">
        <w:trPr>
          <w:trHeight w:val="144"/>
          <w:tblCellSpacing w:w="20" w:type="nil"/>
        </w:trPr>
        <w:tc>
          <w:tcPr>
            <w:tcW w:w="0" w:type="auto"/>
            <w:gridSpan w:val="2"/>
            <w:tcMar>
              <w:top w:w="50" w:type="dxa"/>
              <w:left w:w="100" w:type="dxa"/>
            </w:tcMar>
            <w:vAlign w:val="center"/>
          </w:tcPr>
          <w:p w:rsidR="004454BA" w:rsidRPr="00AB3399" w:rsidRDefault="00D138C7">
            <w:pPr>
              <w:spacing w:after="0"/>
              <w:ind w:left="135"/>
              <w:rPr>
                <w:b/>
                <w:lang w:val="ru-RU"/>
              </w:rPr>
            </w:pPr>
            <w:r w:rsidRPr="00AB3399">
              <w:rPr>
                <w:rFonts w:ascii="Times New Roman" w:hAnsi="Times New Roman"/>
                <w:b/>
                <w:color w:val="000000"/>
                <w:sz w:val="28"/>
                <w:lang w:val="ru-RU"/>
              </w:rPr>
              <w:lastRenderedPageBreak/>
              <w:t>ОБЩЕЕ КОЛИЧЕСТВО ЧАСОВ ПО ПРОГРАММЕ</w:t>
            </w:r>
          </w:p>
        </w:tc>
        <w:tc>
          <w:tcPr>
            <w:tcW w:w="1360" w:type="dxa"/>
            <w:tcMar>
              <w:top w:w="50" w:type="dxa"/>
              <w:left w:w="100" w:type="dxa"/>
            </w:tcMar>
            <w:vAlign w:val="center"/>
          </w:tcPr>
          <w:p w:rsidR="004454BA" w:rsidRPr="00AB3399" w:rsidRDefault="00D138C7">
            <w:pPr>
              <w:spacing w:after="0"/>
              <w:ind w:left="135"/>
              <w:jc w:val="center"/>
              <w:rPr>
                <w:b/>
              </w:rPr>
            </w:pPr>
            <w:r w:rsidRPr="00AB3399">
              <w:rPr>
                <w:rFonts w:ascii="Times New Roman" w:hAnsi="Times New Roman"/>
                <w:b/>
                <w:color w:val="000000"/>
                <w:sz w:val="28"/>
                <w:lang w:val="ru-RU"/>
              </w:rPr>
              <w:t xml:space="preserve"> </w:t>
            </w:r>
            <w:r w:rsidRPr="00AB3399">
              <w:rPr>
                <w:rFonts w:ascii="Times New Roman" w:hAnsi="Times New Roman"/>
                <w:b/>
                <w:color w:val="000000"/>
                <w:sz w:val="28"/>
              </w:rPr>
              <w:t xml:space="preserve">68 </w:t>
            </w:r>
          </w:p>
        </w:tc>
        <w:tc>
          <w:tcPr>
            <w:tcW w:w="2386" w:type="dxa"/>
            <w:tcMar>
              <w:top w:w="50" w:type="dxa"/>
              <w:left w:w="100" w:type="dxa"/>
            </w:tcMar>
            <w:vAlign w:val="center"/>
          </w:tcPr>
          <w:p w:rsidR="004454BA" w:rsidRPr="00AB3399" w:rsidRDefault="00D138C7">
            <w:pPr>
              <w:spacing w:after="0"/>
              <w:ind w:left="135"/>
              <w:jc w:val="center"/>
              <w:rPr>
                <w:b/>
              </w:rPr>
            </w:pPr>
            <w:r w:rsidRPr="00AB3399">
              <w:rPr>
                <w:rFonts w:ascii="Times New Roman" w:hAnsi="Times New Roman"/>
                <w:b/>
                <w:color w:val="000000"/>
                <w:sz w:val="28"/>
              </w:rPr>
              <w:t xml:space="preserve"> 0 </w:t>
            </w:r>
          </w:p>
        </w:tc>
        <w:tc>
          <w:tcPr>
            <w:tcW w:w="2513" w:type="dxa"/>
            <w:tcMar>
              <w:top w:w="50" w:type="dxa"/>
              <w:left w:w="100" w:type="dxa"/>
            </w:tcMar>
            <w:vAlign w:val="center"/>
          </w:tcPr>
          <w:p w:rsidR="004454BA" w:rsidRPr="00AB3399" w:rsidRDefault="00D138C7">
            <w:pPr>
              <w:spacing w:after="0"/>
              <w:ind w:left="135"/>
              <w:jc w:val="center"/>
              <w:rPr>
                <w:b/>
              </w:rPr>
            </w:pPr>
            <w:r w:rsidRPr="00AB3399">
              <w:rPr>
                <w:rFonts w:ascii="Times New Roman" w:hAnsi="Times New Roman"/>
                <w:b/>
                <w:color w:val="000000"/>
                <w:sz w:val="28"/>
              </w:rPr>
              <w:t xml:space="preserve"> 0 </w:t>
            </w:r>
          </w:p>
        </w:tc>
        <w:tc>
          <w:tcPr>
            <w:tcW w:w="3679" w:type="dxa"/>
            <w:tcMar>
              <w:top w:w="50" w:type="dxa"/>
              <w:left w:w="100" w:type="dxa"/>
            </w:tcMar>
            <w:vAlign w:val="center"/>
          </w:tcPr>
          <w:p w:rsidR="004454BA" w:rsidRPr="00AB3399" w:rsidRDefault="004454BA">
            <w:pPr>
              <w:rPr>
                <w:b/>
              </w:rPr>
            </w:pPr>
          </w:p>
        </w:tc>
      </w:tr>
    </w:tbl>
    <w:p w:rsidR="004454BA" w:rsidRPr="003F6CE6" w:rsidRDefault="004454BA" w:rsidP="003F6CE6">
      <w:pPr>
        <w:tabs>
          <w:tab w:val="left" w:pos="1352"/>
        </w:tabs>
        <w:sectPr w:rsidR="004454BA" w:rsidRPr="003F6CE6">
          <w:pgSz w:w="16383" w:h="11906" w:orient="landscape"/>
          <w:pgMar w:top="1134" w:right="850" w:bottom="1134" w:left="1701" w:header="720" w:footer="720" w:gutter="0"/>
          <w:cols w:space="720"/>
        </w:sectPr>
      </w:pPr>
    </w:p>
    <w:p w:rsidR="004454BA" w:rsidRDefault="003F6CE6" w:rsidP="003F6CE6">
      <w:pPr>
        <w:spacing w:after="0"/>
        <w:ind w:left="120"/>
        <w:jc w:val="center"/>
      </w:pPr>
      <w:bookmarkStart w:id="6" w:name="block-56699"/>
      <w:bookmarkEnd w:id="5"/>
      <w:r>
        <w:rPr>
          <w:rFonts w:ascii="Times New Roman" w:hAnsi="Times New Roman"/>
          <w:b/>
          <w:color w:val="000000"/>
          <w:sz w:val="28"/>
          <w:lang w:val="ru-RU"/>
        </w:rPr>
        <w:lastRenderedPageBreak/>
        <w:t>П</w:t>
      </w:r>
      <w:r w:rsidR="00D138C7">
        <w:rPr>
          <w:rFonts w:ascii="Times New Roman" w:hAnsi="Times New Roman"/>
          <w:b/>
          <w:color w:val="000000"/>
          <w:sz w:val="28"/>
        </w:rPr>
        <w:t>УРОЧНОЕ ПЛАНИРОВАНИЕ</w:t>
      </w:r>
    </w:p>
    <w:p w:rsidR="004454BA" w:rsidRDefault="00D138C7">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3"/>
        <w:gridCol w:w="3060"/>
        <w:gridCol w:w="1047"/>
        <w:gridCol w:w="2090"/>
        <w:gridCol w:w="2172"/>
        <w:gridCol w:w="1515"/>
        <w:gridCol w:w="3403"/>
      </w:tblGrid>
      <w:tr w:rsidR="004454BA">
        <w:trPr>
          <w:trHeight w:val="144"/>
          <w:tblCellSpacing w:w="20" w:type="nil"/>
        </w:trPr>
        <w:tc>
          <w:tcPr>
            <w:tcW w:w="509" w:type="dxa"/>
            <w:vMerge w:val="restart"/>
            <w:tcMar>
              <w:top w:w="50" w:type="dxa"/>
              <w:left w:w="100" w:type="dxa"/>
            </w:tcMar>
            <w:vAlign w:val="center"/>
          </w:tcPr>
          <w:p w:rsidR="004454BA" w:rsidRDefault="00D138C7">
            <w:pPr>
              <w:spacing w:after="0"/>
              <w:ind w:left="135"/>
            </w:pPr>
            <w:r>
              <w:rPr>
                <w:rFonts w:ascii="Times New Roman" w:hAnsi="Times New Roman"/>
                <w:b/>
                <w:color w:val="000000"/>
                <w:sz w:val="28"/>
              </w:rPr>
              <w:t xml:space="preserve">№ п/п </w:t>
            </w:r>
          </w:p>
          <w:p w:rsidR="004454BA" w:rsidRDefault="004454BA">
            <w:pPr>
              <w:spacing w:after="0"/>
              <w:ind w:left="135"/>
            </w:pPr>
          </w:p>
        </w:tc>
        <w:tc>
          <w:tcPr>
            <w:tcW w:w="3200" w:type="dxa"/>
            <w:vMerge w:val="restart"/>
            <w:tcMar>
              <w:top w:w="50" w:type="dxa"/>
              <w:left w:w="100" w:type="dxa"/>
            </w:tcMar>
            <w:vAlign w:val="center"/>
          </w:tcPr>
          <w:p w:rsidR="004454BA" w:rsidRDefault="00D138C7" w:rsidP="003F6CE6">
            <w:pPr>
              <w:spacing w:after="0"/>
              <w:ind w:left="135"/>
              <w:jc w:val="center"/>
            </w:pPr>
            <w:r>
              <w:rPr>
                <w:rFonts w:ascii="Times New Roman" w:hAnsi="Times New Roman"/>
                <w:b/>
                <w:color w:val="000000"/>
                <w:sz w:val="28"/>
              </w:rPr>
              <w:t>Тема урока</w:t>
            </w:r>
          </w:p>
          <w:p w:rsidR="004454BA" w:rsidRDefault="004454BA" w:rsidP="003F6CE6">
            <w:pPr>
              <w:spacing w:after="0"/>
              <w:ind w:left="135"/>
              <w:jc w:val="center"/>
            </w:pPr>
          </w:p>
        </w:tc>
        <w:tc>
          <w:tcPr>
            <w:tcW w:w="0" w:type="auto"/>
            <w:gridSpan w:val="3"/>
            <w:tcMar>
              <w:top w:w="50" w:type="dxa"/>
              <w:left w:w="100" w:type="dxa"/>
            </w:tcMar>
            <w:vAlign w:val="center"/>
          </w:tcPr>
          <w:p w:rsidR="004454BA" w:rsidRDefault="00D138C7" w:rsidP="003F6CE6">
            <w:pPr>
              <w:spacing w:after="0"/>
              <w:jc w:val="center"/>
            </w:pPr>
            <w:r>
              <w:rPr>
                <w:rFonts w:ascii="Times New Roman" w:hAnsi="Times New Roman"/>
                <w:b/>
                <w:color w:val="000000"/>
                <w:sz w:val="28"/>
              </w:rPr>
              <w:t>Количество часов</w:t>
            </w:r>
          </w:p>
        </w:tc>
        <w:tc>
          <w:tcPr>
            <w:tcW w:w="1600" w:type="dxa"/>
            <w:vMerge w:val="restart"/>
            <w:tcMar>
              <w:top w:w="50" w:type="dxa"/>
              <w:left w:w="100" w:type="dxa"/>
            </w:tcMar>
            <w:vAlign w:val="center"/>
          </w:tcPr>
          <w:p w:rsidR="004454BA" w:rsidRDefault="00D138C7" w:rsidP="003F6CE6">
            <w:pPr>
              <w:spacing w:after="0"/>
              <w:ind w:left="135"/>
              <w:jc w:val="center"/>
            </w:pPr>
            <w:r>
              <w:rPr>
                <w:rFonts w:ascii="Times New Roman" w:hAnsi="Times New Roman"/>
                <w:b/>
                <w:color w:val="000000"/>
                <w:sz w:val="28"/>
              </w:rPr>
              <w:t>Дата изучения</w:t>
            </w:r>
          </w:p>
          <w:p w:rsidR="004454BA" w:rsidRDefault="004454BA" w:rsidP="003F6CE6">
            <w:pPr>
              <w:spacing w:after="0"/>
              <w:ind w:left="135"/>
              <w:jc w:val="center"/>
            </w:pPr>
          </w:p>
        </w:tc>
        <w:tc>
          <w:tcPr>
            <w:tcW w:w="2762" w:type="dxa"/>
            <w:vMerge w:val="restart"/>
            <w:tcMar>
              <w:top w:w="50" w:type="dxa"/>
              <w:left w:w="100" w:type="dxa"/>
            </w:tcMar>
            <w:vAlign w:val="center"/>
          </w:tcPr>
          <w:p w:rsidR="004454BA" w:rsidRDefault="00D138C7" w:rsidP="003F6CE6">
            <w:pPr>
              <w:spacing w:after="0"/>
              <w:ind w:left="135"/>
              <w:jc w:val="center"/>
            </w:pPr>
            <w:r>
              <w:rPr>
                <w:rFonts w:ascii="Times New Roman" w:hAnsi="Times New Roman"/>
                <w:b/>
                <w:color w:val="000000"/>
                <w:sz w:val="28"/>
              </w:rPr>
              <w:t>Электронные цифровые образовательные ресурсы</w:t>
            </w:r>
          </w:p>
          <w:p w:rsidR="004454BA" w:rsidRDefault="004454BA" w:rsidP="003F6CE6">
            <w:pPr>
              <w:spacing w:after="0"/>
              <w:ind w:left="135"/>
              <w:jc w:val="center"/>
            </w:pPr>
          </w:p>
        </w:tc>
      </w:tr>
      <w:tr w:rsidR="004454BA">
        <w:trPr>
          <w:trHeight w:val="144"/>
          <w:tblCellSpacing w:w="20" w:type="nil"/>
        </w:trPr>
        <w:tc>
          <w:tcPr>
            <w:tcW w:w="0" w:type="auto"/>
            <w:vMerge/>
            <w:tcBorders>
              <w:top w:val="nil"/>
            </w:tcBorders>
            <w:tcMar>
              <w:top w:w="50" w:type="dxa"/>
              <w:left w:w="100" w:type="dxa"/>
            </w:tcMar>
          </w:tcPr>
          <w:p w:rsidR="004454BA" w:rsidRDefault="004454BA"/>
        </w:tc>
        <w:tc>
          <w:tcPr>
            <w:tcW w:w="0" w:type="auto"/>
            <w:vMerge/>
            <w:tcBorders>
              <w:top w:val="nil"/>
            </w:tcBorders>
            <w:tcMar>
              <w:top w:w="50" w:type="dxa"/>
              <w:left w:w="100" w:type="dxa"/>
            </w:tcMar>
          </w:tcPr>
          <w:p w:rsidR="004454BA" w:rsidRDefault="004454BA" w:rsidP="003F6CE6">
            <w:pPr>
              <w:jc w:val="center"/>
            </w:pPr>
          </w:p>
        </w:tc>
        <w:tc>
          <w:tcPr>
            <w:tcW w:w="1133" w:type="dxa"/>
            <w:tcMar>
              <w:top w:w="50" w:type="dxa"/>
              <w:left w:w="100" w:type="dxa"/>
            </w:tcMar>
            <w:vAlign w:val="center"/>
          </w:tcPr>
          <w:p w:rsidR="004454BA" w:rsidRDefault="00D138C7" w:rsidP="003F6CE6">
            <w:pPr>
              <w:spacing w:after="0"/>
              <w:ind w:left="135"/>
              <w:jc w:val="center"/>
            </w:pPr>
            <w:r>
              <w:rPr>
                <w:rFonts w:ascii="Times New Roman" w:hAnsi="Times New Roman"/>
                <w:b/>
                <w:color w:val="000000"/>
                <w:sz w:val="28"/>
              </w:rPr>
              <w:t>Всего</w:t>
            </w:r>
          </w:p>
          <w:p w:rsidR="004454BA" w:rsidRDefault="004454BA" w:rsidP="003F6CE6">
            <w:pPr>
              <w:spacing w:after="0"/>
              <w:ind w:left="135"/>
              <w:jc w:val="center"/>
            </w:pPr>
          </w:p>
        </w:tc>
        <w:tc>
          <w:tcPr>
            <w:tcW w:w="2122" w:type="dxa"/>
            <w:tcMar>
              <w:top w:w="50" w:type="dxa"/>
              <w:left w:w="100" w:type="dxa"/>
            </w:tcMar>
            <w:vAlign w:val="center"/>
          </w:tcPr>
          <w:p w:rsidR="004454BA" w:rsidRDefault="00D138C7" w:rsidP="003F6CE6">
            <w:pPr>
              <w:spacing w:after="0"/>
              <w:ind w:left="135"/>
              <w:jc w:val="center"/>
            </w:pPr>
            <w:r>
              <w:rPr>
                <w:rFonts w:ascii="Times New Roman" w:hAnsi="Times New Roman"/>
                <w:b/>
                <w:color w:val="000000"/>
                <w:sz w:val="28"/>
              </w:rPr>
              <w:t>Контрольные работы</w:t>
            </w:r>
          </w:p>
          <w:p w:rsidR="004454BA" w:rsidRDefault="004454BA" w:rsidP="003F6CE6">
            <w:pPr>
              <w:spacing w:after="0"/>
              <w:ind w:left="135"/>
              <w:jc w:val="center"/>
            </w:pPr>
          </w:p>
        </w:tc>
        <w:tc>
          <w:tcPr>
            <w:tcW w:w="2268" w:type="dxa"/>
            <w:tcMar>
              <w:top w:w="50" w:type="dxa"/>
              <w:left w:w="100" w:type="dxa"/>
            </w:tcMar>
            <w:vAlign w:val="center"/>
          </w:tcPr>
          <w:p w:rsidR="004454BA" w:rsidRDefault="00D138C7" w:rsidP="003F6CE6">
            <w:pPr>
              <w:spacing w:after="0"/>
              <w:ind w:left="135"/>
              <w:jc w:val="center"/>
            </w:pPr>
            <w:r>
              <w:rPr>
                <w:rFonts w:ascii="Times New Roman" w:hAnsi="Times New Roman"/>
                <w:b/>
                <w:color w:val="000000"/>
                <w:sz w:val="28"/>
              </w:rPr>
              <w:t>Практические работы</w:t>
            </w:r>
          </w:p>
          <w:p w:rsidR="004454BA" w:rsidRDefault="004454BA" w:rsidP="003F6CE6">
            <w:pPr>
              <w:spacing w:after="0"/>
              <w:ind w:left="135"/>
              <w:jc w:val="center"/>
            </w:pPr>
          </w:p>
        </w:tc>
        <w:tc>
          <w:tcPr>
            <w:tcW w:w="0" w:type="auto"/>
            <w:vMerge/>
            <w:tcBorders>
              <w:top w:val="nil"/>
            </w:tcBorders>
            <w:tcMar>
              <w:top w:w="50" w:type="dxa"/>
              <w:left w:w="100" w:type="dxa"/>
            </w:tcMar>
          </w:tcPr>
          <w:p w:rsidR="004454BA" w:rsidRDefault="004454BA" w:rsidP="003F6CE6">
            <w:pPr>
              <w:jc w:val="center"/>
            </w:pPr>
          </w:p>
        </w:tc>
        <w:tc>
          <w:tcPr>
            <w:tcW w:w="0" w:type="auto"/>
            <w:vMerge/>
            <w:tcBorders>
              <w:top w:val="nil"/>
            </w:tcBorders>
            <w:tcMar>
              <w:top w:w="50" w:type="dxa"/>
              <w:left w:w="100" w:type="dxa"/>
            </w:tcMar>
          </w:tcPr>
          <w:p w:rsidR="004454BA" w:rsidRDefault="004454BA" w:rsidP="003F6CE6">
            <w:pPr>
              <w:jc w:val="center"/>
            </w:pPr>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1</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Общество как система</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5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eccb</w:t>
              </w:r>
              <w:r w:rsidRPr="00D138C7">
                <w:rPr>
                  <w:rFonts w:ascii="Times New Roman" w:hAnsi="Times New Roman"/>
                  <w:color w:val="0000FF"/>
                  <w:u w:val="single"/>
                  <w:lang w:val="ru-RU"/>
                </w:rPr>
                <w:t>04</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2</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Общество и общественные отношения</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5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eccc</w:t>
              </w:r>
              <w:r w:rsidRPr="00D138C7">
                <w:rPr>
                  <w:rFonts w:ascii="Times New Roman" w:hAnsi="Times New Roman"/>
                  <w:color w:val="0000FF"/>
                  <w:u w:val="single"/>
                  <w:lang w:val="ru-RU"/>
                </w:rPr>
                <w:t>8</w:t>
              </w:r>
              <w:r>
                <w:rPr>
                  <w:rFonts w:ascii="Times New Roman" w:hAnsi="Times New Roman"/>
                  <w:color w:val="0000FF"/>
                  <w:u w:val="single"/>
                </w:rPr>
                <w:t>a</w:t>
              </w:r>
            </w:hyperlink>
          </w:p>
        </w:tc>
      </w:tr>
      <w:tr w:rsidR="004454BA">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3</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Социальные институты в обществе</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4</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Информационное общество и его особенности</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5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ecc</w:t>
              </w:r>
              <w:r w:rsidRPr="00D138C7">
                <w:rPr>
                  <w:rFonts w:ascii="Times New Roman" w:hAnsi="Times New Roman"/>
                  <w:color w:val="0000FF"/>
                  <w:u w:val="single"/>
                  <w:lang w:val="ru-RU"/>
                </w:rPr>
                <w:t>514</w:t>
              </w:r>
            </w:hyperlink>
          </w:p>
        </w:tc>
      </w:tr>
      <w:tr w:rsidR="004454BA">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5</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Роль массовых коммуникаций в современном обществе</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Default="004454BA">
            <w:pPr>
              <w:spacing w:after="0"/>
              <w:ind w:left="135"/>
            </w:pPr>
          </w:p>
        </w:tc>
      </w:tr>
      <w:tr w:rsidR="004454BA">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6</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Многообразие общественного развития</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Default="004454BA">
            <w:pPr>
              <w:spacing w:after="0"/>
              <w:ind w:left="135"/>
            </w:pPr>
          </w:p>
        </w:tc>
      </w:tr>
      <w:tr w:rsidR="004454BA">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7</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Общественный </w:t>
            </w:r>
            <w:r w:rsidRPr="00D138C7">
              <w:rPr>
                <w:rFonts w:ascii="Times New Roman" w:hAnsi="Times New Roman"/>
                <w:color w:val="000000"/>
                <w:sz w:val="28"/>
                <w:lang w:val="ru-RU"/>
              </w:rPr>
              <w:lastRenderedPageBreak/>
              <w:t>прогресс и его последствия</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lastRenderedPageBreak/>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Default="004454BA">
            <w:pPr>
              <w:spacing w:after="0"/>
              <w:ind w:left="135"/>
            </w:pPr>
          </w:p>
        </w:tc>
      </w:tr>
      <w:tr w:rsidR="004454BA">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8</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Глобализация и ее противоречия</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9</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Личность в современном обществе</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5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eca</w:t>
              </w:r>
              <w:r w:rsidRPr="00D138C7">
                <w:rPr>
                  <w:rFonts w:ascii="Times New Roman" w:hAnsi="Times New Roman"/>
                  <w:color w:val="0000FF"/>
                  <w:u w:val="single"/>
                  <w:lang w:val="ru-RU"/>
                </w:rPr>
                <w:t>7</w:t>
              </w:r>
              <w:r>
                <w:rPr>
                  <w:rFonts w:ascii="Times New Roman" w:hAnsi="Times New Roman"/>
                  <w:color w:val="0000FF"/>
                  <w:u w:val="single"/>
                </w:rPr>
                <w:t>e</w:t>
              </w:r>
              <w:r w:rsidRPr="00D138C7">
                <w:rPr>
                  <w:rFonts w:ascii="Times New Roman" w:hAnsi="Times New Roman"/>
                  <w:color w:val="0000FF"/>
                  <w:u w:val="single"/>
                  <w:lang w:val="ru-RU"/>
                </w:rPr>
                <w:t>6</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10</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Становление личности в процессе социализации</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Библиотека ЦОК</w:t>
            </w:r>
            <w:hyperlink r:id="rId5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ecb</w:t>
              </w:r>
              <w:r w:rsidRPr="00D138C7">
                <w:rPr>
                  <w:rFonts w:ascii="Times New Roman" w:hAnsi="Times New Roman"/>
                  <w:color w:val="0000FF"/>
                  <w:u w:val="single"/>
                  <w:lang w:val="ru-RU"/>
                </w:rPr>
                <w:t>204</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11</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Общественное и индивидуальное сознание. Самосознание и социальное поведение</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5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ecbe</w:t>
              </w:r>
              <w:r w:rsidRPr="00D138C7">
                <w:rPr>
                  <w:rFonts w:ascii="Times New Roman" w:hAnsi="Times New Roman"/>
                  <w:color w:val="0000FF"/>
                  <w:u w:val="single"/>
                  <w:lang w:val="ru-RU"/>
                </w:rPr>
                <w:t>7</w:t>
              </w:r>
              <w:r>
                <w:rPr>
                  <w:rFonts w:ascii="Times New Roman" w:hAnsi="Times New Roman"/>
                  <w:color w:val="0000FF"/>
                  <w:u w:val="single"/>
                </w:rPr>
                <w:t>a</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12</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Деятельность человека</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5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ecb</w:t>
              </w:r>
              <w:r w:rsidRPr="00D138C7">
                <w:rPr>
                  <w:rFonts w:ascii="Times New Roman" w:hAnsi="Times New Roman"/>
                  <w:color w:val="0000FF"/>
                  <w:u w:val="single"/>
                  <w:lang w:val="ru-RU"/>
                </w:rPr>
                <w:t>36</w:t>
              </w:r>
              <w:r>
                <w:rPr>
                  <w:rFonts w:ascii="Times New Roman" w:hAnsi="Times New Roman"/>
                  <w:color w:val="0000FF"/>
                  <w:u w:val="single"/>
                </w:rPr>
                <w:t>c</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13</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Свобода и необходимость в деятельности человека</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5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ecb</w:t>
              </w:r>
              <w:r w:rsidRPr="00D138C7">
                <w:rPr>
                  <w:rFonts w:ascii="Times New Roman" w:hAnsi="Times New Roman"/>
                  <w:color w:val="0000FF"/>
                  <w:u w:val="single"/>
                  <w:lang w:val="ru-RU"/>
                </w:rPr>
                <w:t>88</w:t>
              </w:r>
              <w:r>
                <w:rPr>
                  <w:rFonts w:ascii="Times New Roman" w:hAnsi="Times New Roman"/>
                  <w:color w:val="0000FF"/>
                  <w:u w:val="single"/>
                </w:rPr>
                <w:t>a</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14</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Познавательная деятельность человека</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5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ecba</w:t>
              </w:r>
              <w:r w:rsidRPr="00D138C7">
                <w:rPr>
                  <w:rFonts w:ascii="Times New Roman" w:hAnsi="Times New Roman"/>
                  <w:color w:val="0000FF"/>
                  <w:u w:val="single"/>
                  <w:lang w:val="ru-RU"/>
                </w:rPr>
                <w:t>38</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15</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Истина и ее критерии</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6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ecbbaa</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lastRenderedPageBreak/>
              <w:t>16</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Научное познание</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6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ecbd</w:t>
              </w:r>
              <w:r w:rsidRPr="00D138C7">
                <w:rPr>
                  <w:rFonts w:ascii="Times New Roman" w:hAnsi="Times New Roman"/>
                  <w:color w:val="0000FF"/>
                  <w:u w:val="single"/>
                  <w:lang w:val="ru-RU"/>
                </w:rPr>
                <w:t>30</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17</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теме "Человек в обществе"</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6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ecceec</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18</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теме "Человек в обществе"</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6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ecd</w:t>
              </w:r>
              <w:r w:rsidRPr="00D138C7">
                <w:rPr>
                  <w:rFonts w:ascii="Times New Roman" w:hAnsi="Times New Roman"/>
                  <w:color w:val="0000FF"/>
                  <w:u w:val="single"/>
                  <w:lang w:val="ru-RU"/>
                </w:rPr>
                <w:t>068</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19</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Духовная деятельность человека</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6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ecbe</w:t>
              </w:r>
              <w:r w:rsidRPr="00D138C7">
                <w:rPr>
                  <w:rFonts w:ascii="Times New Roman" w:hAnsi="Times New Roman"/>
                  <w:color w:val="0000FF"/>
                  <w:u w:val="single"/>
                  <w:lang w:val="ru-RU"/>
                </w:rPr>
                <w:t>7</w:t>
              </w:r>
              <w:r>
                <w:rPr>
                  <w:rFonts w:ascii="Times New Roman" w:hAnsi="Times New Roman"/>
                  <w:color w:val="0000FF"/>
                  <w:u w:val="single"/>
                </w:rPr>
                <w:t>a</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20</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Культура и ее формы</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6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ecaa</w:t>
              </w:r>
              <w:r w:rsidRPr="00D138C7">
                <w:rPr>
                  <w:rFonts w:ascii="Times New Roman" w:hAnsi="Times New Roman"/>
                  <w:color w:val="0000FF"/>
                  <w:u w:val="single"/>
                  <w:lang w:val="ru-RU"/>
                </w:rPr>
                <w:t>52</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21</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Вклад российской культуры в формирование ценностей современного общества</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6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ecab</w:t>
              </w:r>
              <w:r w:rsidRPr="00D138C7">
                <w:rPr>
                  <w:rFonts w:ascii="Times New Roman" w:hAnsi="Times New Roman"/>
                  <w:color w:val="0000FF"/>
                  <w:u w:val="single"/>
                  <w:lang w:val="ru-RU"/>
                </w:rPr>
                <w:t>9</w:t>
              </w:r>
              <w:r>
                <w:rPr>
                  <w:rFonts w:ascii="Times New Roman" w:hAnsi="Times New Roman"/>
                  <w:color w:val="0000FF"/>
                  <w:u w:val="single"/>
                </w:rPr>
                <w:t>c</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22</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Мораль как общечеловеческая ценности и социальный регулятор</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6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ecacd</w:t>
              </w:r>
              <w:r w:rsidRPr="00D138C7">
                <w:rPr>
                  <w:rFonts w:ascii="Times New Roman" w:hAnsi="Times New Roman"/>
                  <w:color w:val="0000FF"/>
                  <w:u w:val="single"/>
                  <w:lang w:val="ru-RU"/>
                </w:rPr>
                <w:t>2</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23</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Категории морали</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6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ecc</w:t>
              </w:r>
              <w:r w:rsidRPr="00D138C7">
                <w:rPr>
                  <w:rFonts w:ascii="Times New Roman" w:hAnsi="Times New Roman"/>
                  <w:color w:val="0000FF"/>
                  <w:u w:val="single"/>
                  <w:lang w:val="ru-RU"/>
                </w:rPr>
                <w:t>230</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lastRenderedPageBreak/>
              <w:t>24</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Гражданственность и патриотизм</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6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ecc</w:t>
              </w:r>
              <w:r w:rsidRPr="00D138C7">
                <w:rPr>
                  <w:rFonts w:ascii="Times New Roman" w:hAnsi="Times New Roman"/>
                  <w:color w:val="0000FF"/>
                  <w:u w:val="single"/>
                  <w:lang w:val="ru-RU"/>
                </w:rPr>
                <w:t>096</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25</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Наука и ее функции</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7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ecbd</w:t>
              </w:r>
              <w:r w:rsidRPr="00D138C7">
                <w:rPr>
                  <w:rFonts w:ascii="Times New Roman" w:hAnsi="Times New Roman"/>
                  <w:color w:val="0000FF"/>
                  <w:u w:val="single"/>
                  <w:lang w:val="ru-RU"/>
                </w:rPr>
                <w:t>30</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26</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Роль науки в современном обществе</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7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ecbd</w:t>
              </w:r>
              <w:r w:rsidRPr="00D138C7">
                <w:rPr>
                  <w:rFonts w:ascii="Times New Roman" w:hAnsi="Times New Roman"/>
                  <w:color w:val="0000FF"/>
                  <w:u w:val="single"/>
                  <w:lang w:val="ru-RU"/>
                </w:rPr>
                <w:t>30</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27</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Образование в современном обществе</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7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ecc</w:t>
              </w:r>
              <w:r w:rsidRPr="00D138C7">
                <w:rPr>
                  <w:rFonts w:ascii="Times New Roman" w:hAnsi="Times New Roman"/>
                  <w:color w:val="0000FF"/>
                  <w:u w:val="single"/>
                  <w:lang w:val="ru-RU"/>
                </w:rPr>
                <w:t>3</w:t>
              </w:r>
              <w:r>
                <w:rPr>
                  <w:rFonts w:ascii="Times New Roman" w:hAnsi="Times New Roman"/>
                  <w:color w:val="0000FF"/>
                  <w:u w:val="single"/>
                </w:rPr>
                <w:t>ac</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28</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Основные направления развития образования в Российской Федерации</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7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ecc</w:t>
              </w:r>
              <w:r w:rsidRPr="00D138C7">
                <w:rPr>
                  <w:rFonts w:ascii="Times New Roman" w:hAnsi="Times New Roman"/>
                  <w:color w:val="0000FF"/>
                  <w:u w:val="single"/>
                  <w:lang w:val="ru-RU"/>
                </w:rPr>
                <w:t>3</w:t>
              </w:r>
              <w:r>
                <w:rPr>
                  <w:rFonts w:ascii="Times New Roman" w:hAnsi="Times New Roman"/>
                  <w:color w:val="0000FF"/>
                  <w:u w:val="single"/>
                </w:rPr>
                <w:t>ac</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29</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Религия и ее роль в жизни человека и общества</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7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ecb</w:t>
              </w:r>
              <w:r w:rsidRPr="00D138C7">
                <w:rPr>
                  <w:rFonts w:ascii="Times New Roman" w:hAnsi="Times New Roman"/>
                  <w:color w:val="0000FF"/>
                  <w:u w:val="single"/>
                  <w:lang w:val="ru-RU"/>
                </w:rPr>
                <w:t>07</w:t>
              </w:r>
              <w:r>
                <w:rPr>
                  <w:rFonts w:ascii="Times New Roman" w:hAnsi="Times New Roman"/>
                  <w:color w:val="0000FF"/>
                  <w:u w:val="single"/>
                </w:rPr>
                <w:t>e</w:t>
              </w:r>
            </w:hyperlink>
          </w:p>
        </w:tc>
      </w:tr>
      <w:tr w:rsidR="004454BA">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30</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Мировые и национальные религии</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31</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Искусство</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7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ecae</w:t>
              </w:r>
              <w:r w:rsidRPr="00D138C7">
                <w:rPr>
                  <w:rFonts w:ascii="Times New Roman" w:hAnsi="Times New Roman"/>
                  <w:color w:val="0000FF"/>
                  <w:u w:val="single"/>
                  <w:lang w:val="ru-RU"/>
                </w:rPr>
                <w:t>26</w:t>
              </w:r>
            </w:hyperlink>
          </w:p>
        </w:tc>
      </w:tr>
      <w:tr w:rsidR="004454BA">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32</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Особенности </w:t>
            </w:r>
            <w:r w:rsidRPr="00D138C7">
              <w:rPr>
                <w:rFonts w:ascii="Times New Roman" w:hAnsi="Times New Roman"/>
                <w:color w:val="000000"/>
                <w:sz w:val="28"/>
                <w:lang w:val="ru-RU"/>
              </w:rPr>
              <w:lastRenderedPageBreak/>
              <w:t>профессиональной деятельности в сфере науки, образования и искусства</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lastRenderedPageBreak/>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33</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теме "Духовная культура"</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7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ecc</w:t>
              </w:r>
              <w:r w:rsidRPr="00D138C7">
                <w:rPr>
                  <w:rFonts w:ascii="Times New Roman" w:hAnsi="Times New Roman"/>
                  <w:color w:val="0000FF"/>
                  <w:u w:val="single"/>
                  <w:lang w:val="ru-RU"/>
                </w:rPr>
                <w:t>802</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34</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теме "Духовная культура"</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7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ecc</w:t>
              </w:r>
              <w:r w:rsidRPr="00D138C7">
                <w:rPr>
                  <w:rFonts w:ascii="Times New Roman" w:hAnsi="Times New Roman"/>
                  <w:color w:val="0000FF"/>
                  <w:u w:val="single"/>
                  <w:lang w:val="ru-RU"/>
                </w:rPr>
                <w:t>97</w:t>
              </w:r>
              <w:r>
                <w:rPr>
                  <w:rFonts w:ascii="Times New Roman" w:hAnsi="Times New Roman"/>
                  <w:color w:val="0000FF"/>
                  <w:u w:val="single"/>
                </w:rPr>
                <w:t>e</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35</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Экономика-основа жизнедеятельности общества</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7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ecd</w:t>
              </w:r>
              <w:r w:rsidRPr="00D138C7">
                <w:rPr>
                  <w:rFonts w:ascii="Times New Roman" w:hAnsi="Times New Roman"/>
                  <w:color w:val="0000FF"/>
                  <w:u w:val="single"/>
                  <w:lang w:val="ru-RU"/>
                </w:rPr>
                <w:t>1</w:t>
              </w:r>
              <w:r>
                <w:rPr>
                  <w:rFonts w:ascii="Times New Roman" w:hAnsi="Times New Roman"/>
                  <w:color w:val="0000FF"/>
                  <w:u w:val="single"/>
                </w:rPr>
                <w:t>d</w:t>
              </w:r>
              <w:r w:rsidRPr="00D138C7">
                <w:rPr>
                  <w:rFonts w:ascii="Times New Roman" w:hAnsi="Times New Roman"/>
                  <w:color w:val="0000FF"/>
                  <w:u w:val="single"/>
                  <w:lang w:val="ru-RU"/>
                </w:rPr>
                <w:t>0</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36</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Макроэкономические показатели и качество жизни</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7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ecf</w:t>
              </w:r>
              <w:r w:rsidRPr="00D138C7">
                <w:rPr>
                  <w:rFonts w:ascii="Times New Roman" w:hAnsi="Times New Roman"/>
                  <w:color w:val="0000FF"/>
                  <w:u w:val="single"/>
                  <w:lang w:val="ru-RU"/>
                </w:rPr>
                <w:t>408</w:t>
              </w:r>
            </w:hyperlink>
          </w:p>
        </w:tc>
      </w:tr>
      <w:tr w:rsidR="004454BA">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37</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Экономика как наука</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38</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Экономические системы</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8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ecd</w:t>
              </w:r>
              <w:r w:rsidRPr="00D138C7">
                <w:rPr>
                  <w:rFonts w:ascii="Times New Roman" w:hAnsi="Times New Roman"/>
                  <w:color w:val="0000FF"/>
                  <w:u w:val="single"/>
                  <w:lang w:val="ru-RU"/>
                </w:rPr>
                <w:t>1</w:t>
              </w:r>
              <w:r>
                <w:rPr>
                  <w:rFonts w:ascii="Times New Roman" w:hAnsi="Times New Roman"/>
                  <w:color w:val="0000FF"/>
                  <w:u w:val="single"/>
                </w:rPr>
                <w:t>d</w:t>
              </w:r>
              <w:r w:rsidRPr="00D138C7">
                <w:rPr>
                  <w:rFonts w:ascii="Times New Roman" w:hAnsi="Times New Roman"/>
                  <w:color w:val="0000FF"/>
                  <w:u w:val="single"/>
                  <w:lang w:val="ru-RU"/>
                </w:rPr>
                <w:t>0</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39</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Экономический рост</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8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ecf</w:t>
              </w:r>
              <w:r w:rsidRPr="00D138C7">
                <w:rPr>
                  <w:rFonts w:ascii="Times New Roman" w:hAnsi="Times New Roman"/>
                  <w:color w:val="0000FF"/>
                  <w:u w:val="single"/>
                  <w:lang w:val="ru-RU"/>
                </w:rPr>
                <w:t>598</w:t>
              </w:r>
            </w:hyperlink>
          </w:p>
        </w:tc>
      </w:tr>
      <w:tr w:rsidR="004454BA">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40</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Экономический цикл</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lastRenderedPageBreak/>
              <w:t>41</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Рыночные отношения в экономике</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8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ecd</w:t>
              </w:r>
              <w:r w:rsidRPr="00D138C7">
                <w:rPr>
                  <w:rFonts w:ascii="Times New Roman" w:hAnsi="Times New Roman"/>
                  <w:color w:val="0000FF"/>
                  <w:u w:val="single"/>
                  <w:lang w:val="ru-RU"/>
                </w:rPr>
                <w:t>360</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42</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Рыночные механизмы</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8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ecd</w:t>
              </w:r>
              <w:r w:rsidRPr="00D138C7">
                <w:rPr>
                  <w:rFonts w:ascii="Times New Roman" w:hAnsi="Times New Roman"/>
                  <w:color w:val="0000FF"/>
                  <w:u w:val="single"/>
                  <w:lang w:val="ru-RU"/>
                </w:rPr>
                <w:t>5</w:t>
              </w:r>
              <w:r>
                <w:rPr>
                  <w:rFonts w:ascii="Times New Roman" w:hAnsi="Times New Roman"/>
                  <w:color w:val="0000FF"/>
                  <w:u w:val="single"/>
                </w:rPr>
                <w:t>f</w:t>
              </w:r>
              <w:r w:rsidRPr="00D138C7">
                <w:rPr>
                  <w:rFonts w:ascii="Times New Roman" w:hAnsi="Times New Roman"/>
                  <w:color w:val="0000FF"/>
                  <w:u w:val="single"/>
                  <w:lang w:val="ru-RU"/>
                </w:rPr>
                <w:t>4</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43</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Рынки</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8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ecd</w:t>
              </w:r>
              <w:r w:rsidRPr="00D138C7">
                <w:rPr>
                  <w:rFonts w:ascii="Times New Roman" w:hAnsi="Times New Roman"/>
                  <w:color w:val="0000FF"/>
                  <w:u w:val="single"/>
                  <w:lang w:val="ru-RU"/>
                </w:rPr>
                <w:t>7</w:t>
              </w:r>
              <w:r>
                <w:rPr>
                  <w:rFonts w:ascii="Times New Roman" w:hAnsi="Times New Roman"/>
                  <w:color w:val="0000FF"/>
                  <w:u w:val="single"/>
                </w:rPr>
                <w:t>b</w:t>
              </w:r>
              <w:r w:rsidRPr="00D138C7">
                <w:rPr>
                  <w:rFonts w:ascii="Times New Roman" w:hAnsi="Times New Roman"/>
                  <w:color w:val="0000FF"/>
                  <w:u w:val="single"/>
                  <w:lang w:val="ru-RU"/>
                </w:rPr>
                <w:t>6</w:t>
              </w:r>
            </w:hyperlink>
          </w:p>
        </w:tc>
      </w:tr>
      <w:tr w:rsidR="004454BA">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44</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Государственное регулирование рынков</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Default="004454BA">
            <w:pPr>
              <w:spacing w:after="0"/>
              <w:ind w:left="135"/>
            </w:pPr>
          </w:p>
        </w:tc>
      </w:tr>
      <w:tr w:rsidR="004454BA">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45</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Особенности рыночных отношений в современной экономике</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46</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Рынок труда</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8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ece</w:t>
              </w:r>
              <w:r w:rsidRPr="00D138C7">
                <w:rPr>
                  <w:rFonts w:ascii="Times New Roman" w:hAnsi="Times New Roman"/>
                  <w:color w:val="0000FF"/>
                  <w:u w:val="single"/>
                  <w:lang w:val="ru-RU"/>
                </w:rPr>
                <w:t>56</w:t>
              </w:r>
              <w:r>
                <w:rPr>
                  <w:rFonts w:ascii="Times New Roman" w:hAnsi="Times New Roman"/>
                  <w:color w:val="0000FF"/>
                  <w:u w:val="single"/>
                </w:rPr>
                <w:t>c</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47</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Экономическая деятельность</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8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ecf</w:t>
              </w:r>
              <w:r w:rsidRPr="00D138C7">
                <w:rPr>
                  <w:rFonts w:ascii="Times New Roman" w:hAnsi="Times New Roman"/>
                  <w:color w:val="0000FF"/>
                  <w:u w:val="single"/>
                  <w:lang w:val="ru-RU"/>
                </w:rPr>
                <w:t>408</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48</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Рациональное экономическое поведение</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8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ece</w:t>
              </w:r>
              <w:r w:rsidRPr="00D138C7">
                <w:rPr>
                  <w:rFonts w:ascii="Times New Roman" w:hAnsi="Times New Roman"/>
                  <w:color w:val="0000FF"/>
                  <w:u w:val="single"/>
                  <w:lang w:val="ru-RU"/>
                </w:rPr>
                <w:t>8</w:t>
              </w:r>
              <w:r>
                <w:rPr>
                  <w:rFonts w:ascii="Times New Roman" w:hAnsi="Times New Roman"/>
                  <w:color w:val="0000FF"/>
                  <w:u w:val="single"/>
                </w:rPr>
                <w:t>aa</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49</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Экономика предприятия</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8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ecd</w:t>
              </w:r>
              <w:r w:rsidRPr="00D138C7">
                <w:rPr>
                  <w:rFonts w:ascii="Times New Roman" w:hAnsi="Times New Roman"/>
                  <w:color w:val="0000FF"/>
                  <w:u w:val="single"/>
                  <w:lang w:val="ru-RU"/>
                </w:rPr>
                <w:t>950</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50</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Факторы производства</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8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ecd</w:t>
              </w:r>
              <w:r w:rsidRPr="00D138C7">
                <w:rPr>
                  <w:rFonts w:ascii="Times New Roman" w:hAnsi="Times New Roman"/>
                  <w:color w:val="0000FF"/>
                  <w:u w:val="single"/>
                  <w:lang w:val="ru-RU"/>
                </w:rPr>
                <w:t>1</w:t>
              </w:r>
              <w:r>
                <w:rPr>
                  <w:rFonts w:ascii="Times New Roman" w:hAnsi="Times New Roman"/>
                  <w:color w:val="0000FF"/>
                  <w:u w:val="single"/>
                </w:rPr>
                <w:t>d</w:t>
              </w:r>
              <w:r w:rsidRPr="00D138C7">
                <w:rPr>
                  <w:rFonts w:ascii="Times New Roman" w:hAnsi="Times New Roman"/>
                  <w:color w:val="0000FF"/>
                  <w:u w:val="single"/>
                  <w:lang w:val="ru-RU"/>
                </w:rPr>
                <w:t>0</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51</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 xml:space="preserve">Эффективность </w:t>
            </w:r>
            <w:r>
              <w:rPr>
                <w:rFonts w:ascii="Times New Roman" w:hAnsi="Times New Roman"/>
                <w:color w:val="000000"/>
                <w:sz w:val="28"/>
              </w:rPr>
              <w:lastRenderedPageBreak/>
              <w:t>предприятия</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lastRenderedPageBreak/>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9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ecd</w:t>
              </w:r>
              <w:r w:rsidRPr="00D138C7">
                <w:rPr>
                  <w:rFonts w:ascii="Times New Roman" w:hAnsi="Times New Roman"/>
                  <w:color w:val="0000FF"/>
                  <w:u w:val="single"/>
                  <w:lang w:val="ru-RU"/>
                </w:rPr>
                <w:t>950</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lastRenderedPageBreak/>
              <w:t>52</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Предпринимательская деятельность</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9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ecdaf</w:t>
              </w:r>
              <w:r w:rsidRPr="00D138C7">
                <w:rPr>
                  <w:rFonts w:ascii="Times New Roman" w:hAnsi="Times New Roman"/>
                  <w:color w:val="0000FF"/>
                  <w:u w:val="single"/>
                  <w:lang w:val="ru-RU"/>
                </w:rPr>
                <w:t>4</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53</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Финансовый рынок и финансовые институты</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9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ecdd</w:t>
              </w:r>
              <w:r w:rsidRPr="00D138C7">
                <w:rPr>
                  <w:rFonts w:ascii="Times New Roman" w:hAnsi="Times New Roman"/>
                  <w:color w:val="0000FF"/>
                  <w:u w:val="single"/>
                  <w:lang w:val="ru-RU"/>
                </w:rPr>
                <w:t>38</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54</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Банковская система</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9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ecdd</w:t>
              </w:r>
              <w:r w:rsidRPr="00D138C7">
                <w:rPr>
                  <w:rFonts w:ascii="Times New Roman" w:hAnsi="Times New Roman"/>
                  <w:color w:val="0000FF"/>
                  <w:u w:val="single"/>
                  <w:lang w:val="ru-RU"/>
                </w:rPr>
                <w:t>38</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55</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Инфляция</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9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ece</w:t>
              </w:r>
              <w:r w:rsidRPr="00D138C7">
                <w:rPr>
                  <w:rFonts w:ascii="Times New Roman" w:hAnsi="Times New Roman"/>
                  <w:color w:val="0000FF"/>
                  <w:u w:val="single"/>
                  <w:lang w:val="ru-RU"/>
                </w:rPr>
                <w:t>328</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56</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Экономика и государство</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9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ecea</w:t>
              </w:r>
              <w:r w:rsidRPr="00D138C7">
                <w:rPr>
                  <w:rFonts w:ascii="Times New Roman" w:hAnsi="Times New Roman"/>
                  <w:color w:val="0000FF"/>
                  <w:u w:val="single"/>
                  <w:lang w:val="ru-RU"/>
                </w:rPr>
                <w:t>80</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57</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Бюджетная политика. Налоги и налоговая система Российской Федерации</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9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ecec</w:t>
              </w:r>
              <w:r w:rsidRPr="00D138C7">
                <w:rPr>
                  <w:rFonts w:ascii="Times New Roman" w:hAnsi="Times New Roman"/>
                  <w:color w:val="0000FF"/>
                  <w:u w:val="single"/>
                  <w:lang w:val="ru-RU"/>
                </w:rPr>
                <w:t>2</w:t>
              </w:r>
              <w:r>
                <w:rPr>
                  <w:rFonts w:ascii="Times New Roman" w:hAnsi="Times New Roman"/>
                  <w:color w:val="0000FF"/>
                  <w:u w:val="single"/>
                </w:rPr>
                <w:t>e</w:t>
              </w:r>
            </w:hyperlink>
          </w:p>
        </w:tc>
      </w:tr>
      <w:tr w:rsidR="004454BA">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58</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Государственное регулирование экономики</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59</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Мировая экономика</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9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ecf</w:t>
              </w:r>
              <w:r w:rsidRPr="00D138C7">
                <w:rPr>
                  <w:rFonts w:ascii="Times New Roman" w:hAnsi="Times New Roman"/>
                  <w:color w:val="0000FF"/>
                  <w:u w:val="single"/>
                  <w:lang w:val="ru-RU"/>
                </w:rPr>
                <w:t>7</w:t>
              </w:r>
              <w:r>
                <w:rPr>
                  <w:rFonts w:ascii="Times New Roman" w:hAnsi="Times New Roman"/>
                  <w:color w:val="0000FF"/>
                  <w:u w:val="single"/>
                </w:rPr>
                <w:t>aa</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60</w:t>
            </w:r>
          </w:p>
        </w:tc>
        <w:tc>
          <w:tcPr>
            <w:tcW w:w="3200" w:type="dxa"/>
            <w:tcMar>
              <w:top w:w="50" w:type="dxa"/>
              <w:left w:w="100" w:type="dxa"/>
            </w:tcMar>
            <w:vAlign w:val="center"/>
          </w:tcPr>
          <w:p w:rsidR="004454BA" w:rsidRDefault="00D138C7">
            <w:pPr>
              <w:spacing w:after="0"/>
              <w:ind w:left="135"/>
            </w:pPr>
            <w:r>
              <w:rPr>
                <w:rFonts w:ascii="Times New Roman" w:hAnsi="Times New Roman"/>
                <w:color w:val="000000"/>
                <w:sz w:val="28"/>
              </w:rPr>
              <w:t>Особенности международной торговли</w:t>
            </w:r>
          </w:p>
        </w:tc>
        <w:tc>
          <w:tcPr>
            <w:tcW w:w="1133"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9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ecf</w:t>
              </w:r>
              <w:r w:rsidRPr="00D138C7">
                <w:rPr>
                  <w:rFonts w:ascii="Times New Roman" w:hAnsi="Times New Roman"/>
                  <w:color w:val="0000FF"/>
                  <w:u w:val="single"/>
                  <w:lang w:val="ru-RU"/>
                </w:rPr>
                <w:t>962</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61</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w:t>
            </w:r>
            <w:r w:rsidRPr="00D138C7">
              <w:rPr>
                <w:rFonts w:ascii="Times New Roman" w:hAnsi="Times New Roman"/>
                <w:color w:val="000000"/>
                <w:sz w:val="28"/>
                <w:lang w:val="ru-RU"/>
              </w:rPr>
              <w:lastRenderedPageBreak/>
              <w:t>обобщающий урок по теме "Экономическая жизнь общества"</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lastRenderedPageBreak/>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9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ecfce</w:t>
              </w:r>
              <w:r w:rsidRPr="00D138C7">
                <w:rPr>
                  <w:rFonts w:ascii="Times New Roman" w:hAnsi="Times New Roman"/>
                  <w:color w:val="0000FF"/>
                  <w:u w:val="single"/>
                  <w:lang w:val="ru-RU"/>
                </w:rPr>
                <w:t>6</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lastRenderedPageBreak/>
              <w:t>62</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теме "Экономическая жизнь общества"</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0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ecfe</w:t>
              </w:r>
              <w:r w:rsidRPr="00D138C7">
                <w:rPr>
                  <w:rFonts w:ascii="Times New Roman" w:hAnsi="Times New Roman"/>
                  <w:color w:val="0000FF"/>
                  <w:u w:val="single"/>
                  <w:lang w:val="ru-RU"/>
                </w:rPr>
                <w:t>62</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63</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Итоговое повторение, представление результатов проектно-исследовательской деятельности</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0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1</w:t>
              </w:r>
              <w:r>
                <w:rPr>
                  <w:rFonts w:ascii="Times New Roman" w:hAnsi="Times New Roman"/>
                  <w:color w:val="0000FF"/>
                  <w:u w:val="single"/>
                </w:rPr>
                <w:t>bcc</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64</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Итоговое повторение, представление результатов проектно-исследовательской деятельности</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0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1</w:t>
              </w:r>
              <w:r>
                <w:rPr>
                  <w:rFonts w:ascii="Times New Roman" w:hAnsi="Times New Roman"/>
                  <w:color w:val="0000FF"/>
                  <w:u w:val="single"/>
                </w:rPr>
                <w:t>dca</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65</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Итоговое повторение, представление результатов проектно-исследовательской деятельности</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0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218</w:t>
              </w:r>
              <w:r>
                <w:rPr>
                  <w:rFonts w:ascii="Times New Roman" w:hAnsi="Times New Roman"/>
                  <w:color w:val="0000FF"/>
                  <w:u w:val="single"/>
                </w:rPr>
                <w:t>a</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66</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Итоговое повторение, представление результатов проектно-</w:t>
            </w:r>
            <w:r w:rsidRPr="00D138C7">
              <w:rPr>
                <w:rFonts w:ascii="Times New Roman" w:hAnsi="Times New Roman"/>
                <w:color w:val="000000"/>
                <w:sz w:val="28"/>
                <w:lang w:val="ru-RU"/>
              </w:rPr>
              <w:lastRenderedPageBreak/>
              <w:t>исследовательской деятельности</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lastRenderedPageBreak/>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0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23</w:t>
              </w:r>
              <w:r>
                <w:rPr>
                  <w:rFonts w:ascii="Times New Roman" w:hAnsi="Times New Roman"/>
                  <w:color w:val="0000FF"/>
                  <w:u w:val="single"/>
                </w:rPr>
                <w:t>b</w:t>
              </w:r>
              <w:r w:rsidRPr="00D138C7">
                <w:rPr>
                  <w:rFonts w:ascii="Times New Roman" w:hAnsi="Times New Roman"/>
                  <w:color w:val="0000FF"/>
                  <w:u w:val="single"/>
                  <w:lang w:val="ru-RU"/>
                </w:rPr>
                <w:t>0</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67</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Итоговое повторение, представление результатов проектно-исследовательской деятельности</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0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25</w:t>
              </w:r>
              <w:r>
                <w:rPr>
                  <w:rFonts w:ascii="Times New Roman" w:hAnsi="Times New Roman"/>
                  <w:color w:val="0000FF"/>
                  <w:u w:val="single"/>
                </w:rPr>
                <w:t>d</w:t>
              </w:r>
              <w:r w:rsidRPr="00D138C7">
                <w:rPr>
                  <w:rFonts w:ascii="Times New Roman" w:hAnsi="Times New Roman"/>
                  <w:color w:val="0000FF"/>
                  <w:u w:val="single"/>
                  <w:lang w:val="ru-RU"/>
                </w:rPr>
                <w:t>6</w:t>
              </w:r>
            </w:hyperlink>
          </w:p>
        </w:tc>
      </w:tr>
      <w:tr w:rsidR="004454BA" w:rsidRPr="00C47CA5">
        <w:trPr>
          <w:trHeight w:val="144"/>
          <w:tblCellSpacing w:w="20" w:type="nil"/>
        </w:trPr>
        <w:tc>
          <w:tcPr>
            <w:tcW w:w="509" w:type="dxa"/>
            <w:tcMar>
              <w:top w:w="50" w:type="dxa"/>
              <w:left w:w="100" w:type="dxa"/>
            </w:tcMar>
            <w:vAlign w:val="center"/>
          </w:tcPr>
          <w:p w:rsidR="004454BA" w:rsidRDefault="00D138C7">
            <w:pPr>
              <w:spacing w:after="0"/>
            </w:pPr>
            <w:r>
              <w:rPr>
                <w:rFonts w:ascii="Times New Roman" w:hAnsi="Times New Roman"/>
                <w:color w:val="000000"/>
                <w:sz w:val="28"/>
              </w:rPr>
              <w:t>68</w:t>
            </w:r>
          </w:p>
        </w:tc>
        <w:tc>
          <w:tcPr>
            <w:tcW w:w="320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Итоговое повторение, представление результатов проектно-исследовательской деятельности</w:t>
            </w:r>
          </w:p>
        </w:tc>
        <w:tc>
          <w:tcPr>
            <w:tcW w:w="1133"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22" w:type="dxa"/>
            <w:tcMar>
              <w:top w:w="50" w:type="dxa"/>
              <w:left w:w="100" w:type="dxa"/>
            </w:tcMar>
            <w:vAlign w:val="center"/>
          </w:tcPr>
          <w:p w:rsidR="004454BA" w:rsidRDefault="004454BA">
            <w:pPr>
              <w:spacing w:after="0"/>
              <w:ind w:left="135"/>
              <w:jc w:val="center"/>
            </w:pPr>
          </w:p>
        </w:tc>
        <w:tc>
          <w:tcPr>
            <w:tcW w:w="2268" w:type="dxa"/>
            <w:tcMar>
              <w:top w:w="50" w:type="dxa"/>
              <w:left w:w="100" w:type="dxa"/>
            </w:tcMar>
            <w:vAlign w:val="center"/>
          </w:tcPr>
          <w:p w:rsidR="004454BA" w:rsidRDefault="004454BA">
            <w:pPr>
              <w:spacing w:after="0"/>
              <w:ind w:left="135"/>
              <w:jc w:val="center"/>
            </w:pPr>
          </w:p>
        </w:tc>
        <w:tc>
          <w:tcPr>
            <w:tcW w:w="1600" w:type="dxa"/>
            <w:tcMar>
              <w:top w:w="50" w:type="dxa"/>
              <w:left w:w="100" w:type="dxa"/>
            </w:tcMar>
            <w:vAlign w:val="center"/>
          </w:tcPr>
          <w:p w:rsidR="004454BA" w:rsidRDefault="004454BA">
            <w:pPr>
              <w:spacing w:after="0"/>
              <w:ind w:left="135"/>
            </w:pPr>
          </w:p>
        </w:tc>
        <w:tc>
          <w:tcPr>
            <w:tcW w:w="2762"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0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27</w:t>
              </w:r>
              <w:r>
                <w:rPr>
                  <w:rFonts w:ascii="Times New Roman" w:hAnsi="Times New Roman"/>
                  <w:color w:val="0000FF"/>
                  <w:u w:val="single"/>
                </w:rPr>
                <w:t>a</w:t>
              </w:r>
              <w:r w:rsidRPr="00D138C7">
                <w:rPr>
                  <w:rFonts w:ascii="Times New Roman" w:hAnsi="Times New Roman"/>
                  <w:color w:val="0000FF"/>
                  <w:u w:val="single"/>
                  <w:lang w:val="ru-RU"/>
                </w:rPr>
                <w:t>2</w:t>
              </w:r>
            </w:hyperlink>
          </w:p>
        </w:tc>
      </w:tr>
      <w:tr w:rsidR="004454BA">
        <w:trPr>
          <w:trHeight w:val="144"/>
          <w:tblCellSpacing w:w="20" w:type="nil"/>
        </w:trPr>
        <w:tc>
          <w:tcPr>
            <w:tcW w:w="0" w:type="auto"/>
            <w:gridSpan w:val="2"/>
            <w:tcMar>
              <w:top w:w="50" w:type="dxa"/>
              <w:left w:w="100" w:type="dxa"/>
            </w:tcMar>
            <w:vAlign w:val="center"/>
          </w:tcPr>
          <w:p w:rsidR="004454BA" w:rsidRPr="003F6CE6" w:rsidRDefault="00D138C7">
            <w:pPr>
              <w:spacing w:after="0"/>
              <w:ind w:left="135"/>
              <w:rPr>
                <w:b/>
                <w:lang w:val="ru-RU"/>
              </w:rPr>
            </w:pPr>
            <w:r w:rsidRPr="003F6CE6">
              <w:rPr>
                <w:rFonts w:ascii="Times New Roman" w:hAnsi="Times New Roman"/>
                <w:b/>
                <w:color w:val="000000"/>
                <w:sz w:val="28"/>
                <w:lang w:val="ru-RU"/>
              </w:rPr>
              <w:t>ОБЩЕЕ КОЛИЧЕСТВО ЧАСОВ ПО ПРОГРАММЕ</w:t>
            </w:r>
          </w:p>
        </w:tc>
        <w:tc>
          <w:tcPr>
            <w:tcW w:w="1133" w:type="dxa"/>
            <w:tcMar>
              <w:top w:w="50" w:type="dxa"/>
              <w:left w:w="100" w:type="dxa"/>
            </w:tcMar>
            <w:vAlign w:val="center"/>
          </w:tcPr>
          <w:p w:rsidR="004454BA" w:rsidRPr="003F6CE6" w:rsidRDefault="00D138C7">
            <w:pPr>
              <w:spacing w:after="0"/>
              <w:ind w:left="135"/>
              <w:jc w:val="center"/>
              <w:rPr>
                <w:b/>
              </w:rPr>
            </w:pPr>
            <w:r w:rsidRPr="003F6CE6">
              <w:rPr>
                <w:rFonts w:ascii="Times New Roman" w:hAnsi="Times New Roman"/>
                <w:b/>
                <w:color w:val="000000"/>
                <w:sz w:val="28"/>
                <w:lang w:val="ru-RU"/>
              </w:rPr>
              <w:t xml:space="preserve"> </w:t>
            </w:r>
            <w:r w:rsidRPr="003F6CE6">
              <w:rPr>
                <w:rFonts w:ascii="Times New Roman" w:hAnsi="Times New Roman"/>
                <w:b/>
                <w:color w:val="000000"/>
                <w:sz w:val="28"/>
              </w:rPr>
              <w:t xml:space="preserve">68 </w:t>
            </w:r>
          </w:p>
        </w:tc>
        <w:tc>
          <w:tcPr>
            <w:tcW w:w="2122" w:type="dxa"/>
            <w:tcMar>
              <w:top w:w="50" w:type="dxa"/>
              <w:left w:w="100" w:type="dxa"/>
            </w:tcMar>
            <w:vAlign w:val="center"/>
          </w:tcPr>
          <w:p w:rsidR="004454BA" w:rsidRPr="003F6CE6" w:rsidRDefault="00D138C7">
            <w:pPr>
              <w:spacing w:after="0"/>
              <w:ind w:left="135"/>
              <w:jc w:val="center"/>
              <w:rPr>
                <w:b/>
              </w:rPr>
            </w:pPr>
            <w:r w:rsidRPr="003F6CE6">
              <w:rPr>
                <w:rFonts w:ascii="Times New Roman" w:hAnsi="Times New Roman"/>
                <w:b/>
                <w:color w:val="000000"/>
                <w:sz w:val="28"/>
              </w:rPr>
              <w:t xml:space="preserve"> 0 </w:t>
            </w:r>
          </w:p>
        </w:tc>
        <w:tc>
          <w:tcPr>
            <w:tcW w:w="2268" w:type="dxa"/>
            <w:tcMar>
              <w:top w:w="50" w:type="dxa"/>
              <w:left w:w="100" w:type="dxa"/>
            </w:tcMar>
            <w:vAlign w:val="center"/>
          </w:tcPr>
          <w:p w:rsidR="004454BA" w:rsidRPr="003F6CE6" w:rsidRDefault="00D138C7">
            <w:pPr>
              <w:spacing w:after="0"/>
              <w:ind w:left="135"/>
              <w:jc w:val="center"/>
              <w:rPr>
                <w:b/>
              </w:rPr>
            </w:pPr>
            <w:r w:rsidRPr="003F6CE6">
              <w:rPr>
                <w:rFonts w:ascii="Times New Roman" w:hAnsi="Times New Roman"/>
                <w:b/>
                <w:color w:val="000000"/>
                <w:sz w:val="28"/>
              </w:rPr>
              <w:t xml:space="preserve"> 0 </w:t>
            </w:r>
          </w:p>
        </w:tc>
        <w:tc>
          <w:tcPr>
            <w:tcW w:w="0" w:type="auto"/>
            <w:gridSpan w:val="2"/>
            <w:tcMar>
              <w:top w:w="50" w:type="dxa"/>
              <w:left w:w="100" w:type="dxa"/>
            </w:tcMar>
            <w:vAlign w:val="center"/>
          </w:tcPr>
          <w:p w:rsidR="004454BA" w:rsidRPr="003F6CE6" w:rsidRDefault="004454BA">
            <w:pPr>
              <w:rPr>
                <w:b/>
              </w:rPr>
            </w:pPr>
          </w:p>
        </w:tc>
      </w:tr>
    </w:tbl>
    <w:p w:rsidR="004454BA" w:rsidRDefault="004454BA">
      <w:pPr>
        <w:sectPr w:rsidR="004454BA">
          <w:pgSz w:w="16383" w:h="11906" w:orient="landscape"/>
          <w:pgMar w:top="1134" w:right="850" w:bottom="1134" w:left="1701" w:header="720" w:footer="720" w:gutter="0"/>
          <w:cols w:space="720"/>
        </w:sectPr>
      </w:pPr>
    </w:p>
    <w:p w:rsidR="004454BA" w:rsidRDefault="00D138C7">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3453"/>
        <w:gridCol w:w="1065"/>
        <w:gridCol w:w="2099"/>
        <w:gridCol w:w="2192"/>
        <w:gridCol w:w="1533"/>
        <w:gridCol w:w="2837"/>
      </w:tblGrid>
      <w:tr w:rsidR="004454BA">
        <w:trPr>
          <w:trHeight w:val="144"/>
          <w:tblCellSpacing w:w="20" w:type="nil"/>
        </w:trPr>
        <w:tc>
          <w:tcPr>
            <w:tcW w:w="516" w:type="dxa"/>
            <w:vMerge w:val="restart"/>
            <w:tcMar>
              <w:top w:w="50" w:type="dxa"/>
              <w:left w:w="100" w:type="dxa"/>
            </w:tcMar>
            <w:vAlign w:val="center"/>
          </w:tcPr>
          <w:p w:rsidR="004454BA" w:rsidRDefault="00D138C7">
            <w:pPr>
              <w:spacing w:after="0"/>
              <w:ind w:left="135"/>
            </w:pPr>
            <w:r>
              <w:rPr>
                <w:rFonts w:ascii="Times New Roman" w:hAnsi="Times New Roman"/>
                <w:b/>
                <w:color w:val="000000"/>
                <w:sz w:val="28"/>
              </w:rPr>
              <w:t xml:space="preserve">№ п/п </w:t>
            </w:r>
          </w:p>
          <w:p w:rsidR="004454BA" w:rsidRDefault="004454BA">
            <w:pPr>
              <w:spacing w:after="0"/>
              <w:ind w:left="135"/>
            </w:pPr>
          </w:p>
        </w:tc>
        <w:tc>
          <w:tcPr>
            <w:tcW w:w="3120" w:type="dxa"/>
            <w:vMerge w:val="restart"/>
            <w:tcMar>
              <w:top w:w="50" w:type="dxa"/>
              <w:left w:w="100" w:type="dxa"/>
            </w:tcMar>
            <w:vAlign w:val="center"/>
          </w:tcPr>
          <w:p w:rsidR="004454BA" w:rsidRDefault="00D138C7" w:rsidP="003F6CE6">
            <w:pPr>
              <w:spacing w:after="0"/>
              <w:ind w:left="135"/>
              <w:jc w:val="center"/>
            </w:pPr>
            <w:r>
              <w:rPr>
                <w:rFonts w:ascii="Times New Roman" w:hAnsi="Times New Roman"/>
                <w:b/>
                <w:color w:val="000000"/>
                <w:sz w:val="28"/>
              </w:rPr>
              <w:t>Тема урока</w:t>
            </w:r>
          </w:p>
          <w:p w:rsidR="004454BA" w:rsidRDefault="004454BA" w:rsidP="003F6CE6">
            <w:pPr>
              <w:spacing w:after="0"/>
              <w:ind w:left="135"/>
              <w:jc w:val="center"/>
            </w:pPr>
          </w:p>
        </w:tc>
        <w:tc>
          <w:tcPr>
            <w:tcW w:w="0" w:type="auto"/>
            <w:gridSpan w:val="3"/>
            <w:tcMar>
              <w:top w:w="50" w:type="dxa"/>
              <w:left w:w="100" w:type="dxa"/>
            </w:tcMar>
            <w:vAlign w:val="center"/>
          </w:tcPr>
          <w:p w:rsidR="004454BA" w:rsidRDefault="00D138C7" w:rsidP="003F6CE6">
            <w:pPr>
              <w:spacing w:after="0"/>
              <w:jc w:val="center"/>
            </w:pPr>
            <w:r>
              <w:rPr>
                <w:rFonts w:ascii="Times New Roman" w:hAnsi="Times New Roman"/>
                <w:b/>
                <w:color w:val="000000"/>
                <w:sz w:val="28"/>
              </w:rPr>
              <w:t>Количество часов</w:t>
            </w:r>
          </w:p>
        </w:tc>
        <w:tc>
          <w:tcPr>
            <w:tcW w:w="1612" w:type="dxa"/>
            <w:vMerge w:val="restart"/>
            <w:tcMar>
              <w:top w:w="50" w:type="dxa"/>
              <w:left w:w="100" w:type="dxa"/>
            </w:tcMar>
            <w:vAlign w:val="center"/>
          </w:tcPr>
          <w:p w:rsidR="004454BA" w:rsidRDefault="00D138C7" w:rsidP="003F6CE6">
            <w:pPr>
              <w:spacing w:after="0"/>
              <w:ind w:left="135"/>
              <w:jc w:val="center"/>
            </w:pPr>
            <w:r>
              <w:rPr>
                <w:rFonts w:ascii="Times New Roman" w:hAnsi="Times New Roman"/>
                <w:b/>
                <w:color w:val="000000"/>
                <w:sz w:val="28"/>
              </w:rPr>
              <w:t>Дата изучения</w:t>
            </w:r>
          </w:p>
          <w:p w:rsidR="004454BA" w:rsidRDefault="004454BA" w:rsidP="003F6CE6">
            <w:pPr>
              <w:spacing w:after="0"/>
              <w:ind w:left="135"/>
              <w:jc w:val="center"/>
            </w:pPr>
          </w:p>
        </w:tc>
        <w:tc>
          <w:tcPr>
            <w:tcW w:w="2778" w:type="dxa"/>
            <w:vMerge w:val="restart"/>
            <w:tcMar>
              <w:top w:w="50" w:type="dxa"/>
              <w:left w:w="100" w:type="dxa"/>
            </w:tcMar>
            <w:vAlign w:val="center"/>
          </w:tcPr>
          <w:p w:rsidR="004454BA" w:rsidRDefault="00D138C7" w:rsidP="003F6CE6">
            <w:pPr>
              <w:spacing w:after="0"/>
              <w:ind w:left="135"/>
              <w:jc w:val="center"/>
            </w:pPr>
            <w:r>
              <w:rPr>
                <w:rFonts w:ascii="Times New Roman" w:hAnsi="Times New Roman"/>
                <w:b/>
                <w:color w:val="000000"/>
                <w:sz w:val="28"/>
              </w:rPr>
              <w:t>Электронные цифровые образовательные ресурсы</w:t>
            </w:r>
          </w:p>
          <w:p w:rsidR="004454BA" w:rsidRDefault="004454BA" w:rsidP="003F6CE6">
            <w:pPr>
              <w:spacing w:after="0"/>
              <w:ind w:left="135"/>
              <w:jc w:val="center"/>
            </w:pPr>
          </w:p>
        </w:tc>
      </w:tr>
      <w:tr w:rsidR="004454BA">
        <w:trPr>
          <w:trHeight w:val="144"/>
          <w:tblCellSpacing w:w="20" w:type="nil"/>
        </w:trPr>
        <w:tc>
          <w:tcPr>
            <w:tcW w:w="0" w:type="auto"/>
            <w:vMerge/>
            <w:tcBorders>
              <w:top w:val="nil"/>
            </w:tcBorders>
            <w:tcMar>
              <w:top w:w="50" w:type="dxa"/>
              <w:left w:w="100" w:type="dxa"/>
            </w:tcMar>
          </w:tcPr>
          <w:p w:rsidR="004454BA" w:rsidRDefault="004454BA"/>
        </w:tc>
        <w:tc>
          <w:tcPr>
            <w:tcW w:w="0" w:type="auto"/>
            <w:vMerge/>
            <w:tcBorders>
              <w:top w:val="nil"/>
            </w:tcBorders>
            <w:tcMar>
              <w:top w:w="50" w:type="dxa"/>
              <w:left w:w="100" w:type="dxa"/>
            </w:tcMar>
          </w:tcPr>
          <w:p w:rsidR="004454BA" w:rsidRDefault="004454BA"/>
        </w:tc>
        <w:tc>
          <w:tcPr>
            <w:tcW w:w="1147" w:type="dxa"/>
            <w:tcMar>
              <w:top w:w="50" w:type="dxa"/>
              <w:left w:w="100" w:type="dxa"/>
            </w:tcMar>
            <w:vAlign w:val="center"/>
          </w:tcPr>
          <w:p w:rsidR="004454BA" w:rsidRDefault="00D138C7" w:rsidP="003F6CE6">
            <w:pPr>
              <w:spacing w:after="0"/>
              <w:ind w:left="135"/>
              <w:jc w:val="center"/>
            </w:pPr>
            <w:r>
              <w:rPr>
                <w:rFonts w:ascii="Times New Roman" w:hAnsi="Times New Roman"/>
                <w:b/>
                <w:color w:val="000000"/>
                <w:sz w:val="28"/>
              </w:rPr>
              <w:t>Всего</w:t>
            </w:r>
          </w:p>
          <w:p w:rsidR="004454BA" w:rsidRDefault="004454BA" w:rsidP="003F6CE6">
            <w:pPr>
              <w:spacing w:after="0"/>
              <w:ind w:left="135"/>
              <w:jc w:val="center"/>
            </w:pPr>
          </w:p>
        </w:tc>
        <w:tc>
          <w:tcPr>
            <w:tcW w:w="2138" w:type="dxa"/>
            <w:tcMar>
              <w:top w:w="50" w:type="dxa"/>
              <w:left w:w="100" w:type="dxa"/>
            </w:tcMar>
            <w:vAlign w:val="center"/>
          </w:tcPr>
          <w:p w:rsidR="004454BA" w:rsidRDefault="00D138C7" w:rsidP="003F6CE6">
            <w:pPr>
              <w:spacing w:after="0"/>
              <w:ind w:left="135"/>
              <w:jc w:val="center"/>
            </w:pPr>
            <w:r>
              <w:rPr>
                <w:rFonts w:ascii="Times New Roman" w:hAnsi="Times New Roman"/>
                <w:b/>
                <w:color w:val="000000"/>
                <w:sz w:val="28"/>
              </w:rPr>
              <w:t>Контрольные работы</w:t>
            </w:r>
          </w:p>
          <w:p w:rsidR="004454BA" w:rsidRDefault="004454BA" w:rsidP="003F6CE6">
            <w:pPr>
              <w:spacing w:after="0"/>
              <w:ind w:left="135"/>
              <w:jc w:val="center"/>
            </w:pPr>
          </w:p>
        </w:tc>
        <w:tc>
          <w:tcPr>
            <w:tcW w:w="2283" w:type="dxa"/>
            <w:tcMar>
              <w:top w:w="50" w:type="dxa"/>
              <w:left w:w="100" w:type="dxa"/>
            </w:tcMar>
            <w:vAlign w:val="center"/>
          </w:tcPr>
          <w:p w:rsidR="004454BA" w:rsidRDefault="00D138C7" w:rsidP="003F6CE6">
            <w:pPr>
              <w:spacing w:after="0"/>
              <w:ind w:left="135"/>
              <w:jc w:val="center"/>
            </w:pPr>
            <w:r>
              <w:rPr>
                <w:rFonts w:ascii="Times New Roman" w:hAnsi="Times New Roman"/>
                <w:b/>
                <w:color w:val="000000"/>
                <w:sz w:val="28"/>
              </w:rPr>
              <w:t>Практические работы</w:t>
            </w:r>
          </w:p>
          <w:p w:rsidR="004454BA" w:rsidRDefault="004454BA" w:rsidP="003F6CE6">
            <w:pPr>
              <w:spacing w:after="0"/>
              <w:ind w:left="135"/>
              <w:jc w:val="center"/>
            </w:pPr>
          </w:p>
        </w:tc>
        <w:tc>
          <w:tcPr>
            <w:tcW w:w="0" w:type="auto"/>
            <w:vMerge/>
            <w:tcBorders>
              <w:top w:val="nil"/>
            </w:tcBorders>
            <w:tcMar>
              <w:top w:w="50" w:type="dxa"/>
              <w:left w:w="100" w:type="dxa"/>
            </w:tcMar>
          </w:tcPr>
          <w:p w:rsidR="004454BA" w:rsidRDefault="004454BA"/>
        </w:tc>
        <w:tc>
          <w:tcPr>
            <w:tcW w:w="0" w:type="auto"/>
            <w:vMerge/>
            <w:tcBorders>
              <w:top w:val="nil"/>
            </w:tcBorders>
            <w:tcMar>
              <w:top w:w="50" w:type="dxa"/>
              <w:left w:w="100" w:type="dxa"/>
            </w:tcMar>
          </w:tcPr>
          <w:p w:rsidR="004454BA" w:rsidRDefault="004454BA"/>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1</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Социальная структура общества</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0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0088</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2</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Социальная стратификация российского общества</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0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0286</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3</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Социальное положение личности в обществе и пути его изменения</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0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0416</w:t>
              </w:r>
            </w:hyperlink>
          </w:p>
        </w:tc>
      </w:tr>
      <w:tr w:rsidR="004454BA">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4</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Социальная мобильность и ее виды</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5</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Семья как социальный институт</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1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112</w:t>
              </w:r>
              <w:r>
                <w:rPr>
                  <w:rFonts w:ascii="Times New Roman" w:hAnsi="Times New Roman"/>
                  <w:color w:val="0000FF"/>
                  <w:u w:val="single"/>
                </w:rPr>
                <w:t>c</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6</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Семья и семейные ценности</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1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129</w:t>
              </w:r>
              <w:r>
                <w:rPr>
                  <w:rFonts w:ascii="Times New Roman" w:hAnsi="Times New Roman"/>
                  <w:color w:val="0000FF"/>
                  <w:u w:val="single"/>
                </w:rPr>
                <w:t>e</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7</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Этнические общности и нации</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1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0</w:t>
              </w:r>
              <w:r>
                <w:rPr>
                  <w:rFonts w:ascii="Times New Roman" w:hAnsi="Times New Roman"/>
                  <w:color w:val="0000FF"/>
                  <w:u w:val="single"/>
                </w:rPr>
                <w:t>de</w:t>
              </w:r>
              <w:r w:rsidRPr="00D138C7">
                <w:rPr>
                  <w:rFonts w:ascii="Times New Roman" w:hAnsi="Times New Roman"/>
                  <w:color w:val="0000FF"/>
                  <w:u w:val="single"/>
                  <w:lang w:val="ru-RU"/>
                </w:rPr>
                <w:t>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8</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Национальная политика в Российской Федерации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1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0</w:t>
              </w:r>
              <w:r>
                <w:rPr>
                  <w:rFonts w:ascii="Times New Roman" w:hAnsi="Times New Roman"/>
                  <w:color w:val="0000FF"/>
                  <w:u w:val="single"/>
                </w:rPr>
                <w:t>fba</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lastRenderedPageBreak/>
              <w:t>9</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Социальные нормы и отклоняющееся поведение</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1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092</w:t>
              </w:r>
              <w:r>
                <w:rPr>
                  <w:rFonts w:ascii="Times New Roman" w:hAnsi="Times New Roman"/>
                  <w:color w:val="0000FF"/>
                  <w:u w:val="single"/>
                </w:rPr>
                <w:t>a</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10</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Социальный контроль</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1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0</w:t>
              </w:r>
              <w:r>
                <w:rPr>
                  <w:rFonts w:ascii="Times New Roman" w:hAnsi="Times New Roman"/>
                  <w:color w:val="0000FF"/>
                  <w:u w:val="single"/>
                </w:rPr>
                <w:t>ad</w:t>
              </w:r>
              <w:r w:rsidRPr="00D138C7">
                <w:rPr>
                  <w:rFonts w:ascii="Times New Roman" w:hAnsi="Times New Roman"/>
                  <w:color w:val="0000FF"/>
                  <w:u w:val="single"/>
                  <w:lang w:val="ru-RU"/>
                </w:rPr>
                <w:t>8</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11</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Социальный конфликт</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1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07</w:t>
              </w:r>
              <w:r>
                <w:rPr>
                  <w:rFonts w:ascii="Times New Roman" w:hAnsi="Times New Roman"/>
                  <w:color w:val="0000FF"/>
                  <w:u w:val="single"/>
                </w:rPr>
                <w:t>a</w:t>
              </w:r>
              <w:r w:rsidRPr="00D138C7">
                <w:rPr>
                  <w:rFonts w:ascii="Times New Roman" w:hAnsi="Times New Roman"/>
                  <w:color w:val="0000FF"/>
                  <w:u w:val="single"/>
                  <w:lang w:val="ru-RU"/>
                </w:rPr>
                <w:t>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12</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Особенности профессиональной деятельности социолога и социального психолога</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CE07A1" w:rsidRDefault="00CE07A1">
            <w:pPr>
              <w:spacing w:after="0"/>
              <w:ind w:left="135"/>
              <w:rPr>
                <w:lang w:val="ru-RU"/>
              </w:rPr>
            </w:pPr>
            <w:r w:rsidRPr="00D138C7">
              <w:rPr>
                <w:rFonts w:ascii="Times New Roman" w:hAnsi="Times New Roman"/>
                <w:color w:val="000000"/>
                <w:sz w:val="28"/>
                <w:lang w:val="ru-RU"/>
              </w:rPr>
              <w:t xml:space="preserve">Библиотека ЦОК </w:t>
            </w:r>
            <w:hyperlink r:id="rId11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07</w:t>
              </w:r>
              <w:r>
                <w:rPr>
                  <w:rFonts w:ascii="Times New Roman" w:hAnsi="Times New Roman"/>
                  <w:color w:val="0000FF"/>
                  <w:u w:val="single"/>
                </w:rPr>
                <w:t>a</w:t>
              </w:r>
              <w:r w:rsidRPr="00D138C7">
                <w:rPr>
                  <w:rFonts w:ascii="Times New Roman" w:hAnsi="Times New Roman"/>
                  <w:color w:val="0000FF"/>
                  <w:u w:val="single"/>
                  <w:lang w:val="ru-RU"/>
                </w:rPr>
                <w:t>4</w:t>
              </w:r>
            </w:hyperlink>
          </w:p>
        </w:tc>
      </w:tr>
      <w:tr w:rsidR="004454BA">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13</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теме "Социальная сфера"</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Default="004454BA">
            <w:pPr>
              <w:spacing w:after="0"/>
              <w:ind w:left="135"/>
            </w:pPr>
          </w:p>
        </w:tc>
      </w:tr>
      <w:tr w:rsidR="004454BA">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14</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теме "Социальная сфера"</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15</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Политическая власть и политические отношения</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1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2</w:t>
              </w:r>
              <w:r>
                <w:rPr>
                  <w:rFonts w:ascii="Times New Roman" w:hAnsi="Times New Roman"/>
                  <w:color w:val="0000FF"/>
                  <w:u w:val="single"/>
                </w:rPr>
                <w:t>b</w:t>
              </w:r>
              <w:r w:rsidRPr="00D138C7">
                <w:rPr>
                  <w:rFonts w:ascii="Times New Roman" w:hAnsi="Times New Roman"/>
                  <w:color w:val="0000FF"/>
                  <w:u w:val="single"/>
                  <w:lang w:val="ru-RU"/>
                </w:rPr>
                <w:t>30</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16</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Политические институты</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1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2964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17</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Политическая система</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2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2</w:t>
              </w:r>
              <w:r>
                <w:rPr>
                  <w:rFonts w:ascii="Times New Roman" w:hAnsi="Times New Roman"/>
                  <w:color w:val="0000FF"/>
                  <w:u w:val="single"/>
                </w:rPr>
                <w:t>cf</w:t>
              </w:r>
              <w:r w:rsidRPr="00D138C7">
                <w:rPr>
                  <w:rFonts w:ascii="Times New Roman" w:hAnsi="Times New Roman"/>
                  <w:color w:val="0000FF"/>
                  <w:u w:val="single"/>
                  <w:lang w:val="ru-RU"/>
                </w:rPr>
                <w:t>2</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18</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Государство - основной институт политической </w:t>
            </w:r>
            <w:r w:rsidRPr="00D138C7">
              <w:rPr>
                <w:rFonts w:ascii="Times New Roman" w:hAnsi="Times New Roman"/>
                <w:color w:val="000000"/>
                <w:sz w:val="28"/>
                <w:lang w:val="ru-RU"/>
              </w:rPr>
              <w:lastRenderedPageBreak/>
              <w:t>системы</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lastRenderedPageBreak/>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2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2</w:t>
              </w:r>
              <w:r>
                <w:rPr>
                  <w:rFonts w:ascii="Times New Roman" w:hAnsi="Times New Roman"/>
                  <w:color w:val="0000FF"/>
                  <w:u w:val="single"/>
                </w:rPr>
                <w:t>efa</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19</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Форма государства</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2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3274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20</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Основы конституционного строя Российской Федерации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2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84050</w:t>
              </w:r>
              <w:r>
                <w:rPr>
                  <w:rFonts w:ascii="Times New Roman" w:hAnsi="Times New Roman"/>
                  <w:color w:val="0000FF"/>
                  <w:u w:val="single"/>
                </w:rPr>
                <w:t>c</w:t>
              </w:r>
              <w:r w:rsidRPr="00D138C7">
                <w:rPr>
                  <w:rFonts w:ascii="Times New Roman" w:hAnsi="Times New Roman"/>
                  <w:color w:val="0000FF"/>
                  <w:u w:val="single"/>
                  <w:lang w:val="ru-RU"/>
                </w:rPr>
                <w:t>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21</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Государство Российская Федерация</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2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347</w:t>
              </w:r>
              <w:r>
                <w:rPr>
                  <w:rFonts w:ascii="Times New Roman" w:hAnsi="Times New Roman"/>
                  <w:color w:val="0000FF"/>
                  <w:u w:val="single"/>
                </w:rPr>
                <w:t>c</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22</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Государственное управление в Российской Федерации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2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363</w:t>
              </w:r>
              <w:r>
                <w:rPr>
                  <w:rFonts w:ascii="Times New Roman" w:hAnsi="Times New Roman"/>
                  <w:color w:val="0000FF"/>
                  <w:u w:val="single"/>
                </w:rPr>
                <w:t>e</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23</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Национальная безопасность</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2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8409</w:t>
              </w:r>
              <w:r>
                <w:rPr>
                  <w:rFonts w:ascii="Times New Roman" w:hAnsi="Times New Roman"/>
                  <w:color w:val="0000FF"/>
                  <w:u w:val="single"/>
                </w:rPr>
                <w:t>a</w:t>
              </w:r>
              <w:r w:rsidRPr="00D138C7">
                <w:rPr>
                  <w:rFonts w:ascii="Times New Roman" w:hAnsi="Times New Roman"/>
                  <w:color w:val="0000FF"/>
                  <w:u w:val="single"/>
                  <w:lang w:val="ru-RU"/>
                </w:rPr>
                <w:t>34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24</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Политическая культура общества и личности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2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49</w:t>
              </w:r>
              <w:r>
                <w:rPr>
                  <w:rFonts w:ascii="Times New Roman" w:hAnsi="Times New Roman"/>
                  <w:color w:val="0000FF"/>
                  <w:u w:val="single"/>
                </w:rPr>
                <w:t>b</w:t>
              </w:r>
              <w:r w:rsidRPr="00D138C7">
                <w:rPr>
                  <w:rFonts w:ascii="Times New Roman" w:hAnsi="Times New Roman"/>
                  <w:color w:val="0000FF"/>
                  <w:u w:val="single"/>
                  <w:lang w:val="ru-RU"/>
                </w:rPr>
                <w:t>2</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25</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Политическая идеология</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2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414</w:t>
              </w:r>
              <w:r>
                <w:rPr>
                  <w:rFonts w:ascii="Times New Roman" w:hAnsi="Times New Roman"/>
                  <w:color w:val="0000FF"/>
                  <w:u w:val="single"/>
                </w:rPr>
                <w:t>c</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26</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Политический процесс</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2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4</w:t>
              </w:r>
              <w:r>
                <w:rPr>
                  <w:rFonts w:ascii="Times New Roman" w:hAnsi="Times New Roman"/>
                  <w:color w:val="0000FF"/>
                  <w:u w:val="single"/>
                </w:rPr>
                <w:t>b</w:t>
              </w:r>
              <w:r w:rsidRPr="00D138C7">
                <w:rPr>
                  <w:rFonts w:ascii="Times New Roman" w:hAnsi="Times New Roman"/>
                  <w:color w:val="0000FF"/>
                  <w:u w:val="single"/>
                  <w:lang w:val="ru-RU"/>
                </w:rPr>
                <w:t>56</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27</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Участники политического процесса</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3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4</w:t>
              </w:r>
              <w:r>
                <w:rPr>
                  <w:rFonts w:ascii="Times New Roman" w:hAnsi="Times New Roman"/>
                  <w:color w:val="0000FF"/>
                  <w:u w:val="single"/>
                </w:rPr>
                <w:t>dae</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28</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Политические партии</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3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4444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29</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Типы избирательных систем</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3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39</w:t>
              </w:r>
              <w:r>
                <w:rPr>
                  <w:rFonts w:ascii="Times New Roman" w:hAnsi="Times New Roman"/>
                  <w:color w:val="0000FF"/>
                  <w:u w:val="single"/>
                </w:rPr>
                <w:t>c</w:t>
              </w:r>
              <w:r w:rsidRPr="00D138C7">
                <w:rPr>
                  <w:rFonts w:ascii="Times New Roman" w:hAnsi="Times New Roman"/>
                  <w:color w:val="0000FF"/>
                  <w:u w:val="single"/>
                  <w:lang w:val="ru-RU"/>
                </w:rPr>
                <w:t>2</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lastRenderedPageBreak/>
              <w:t>30</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Избирательная система Российской Федерации</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3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380</w:t>
              </w:r>
              <w:r>
                <w:rPr>
                  <w:rFonts w:ascii="Times New Roman" w:hAnsi="Times New Roman"/>
                  <w:color w:val="0000FF"/>
                  <w:u w:val="single"/>
                </w:rPr>
                <w:t>a</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31</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Политическая элита</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3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3</w:t>
              </w:r>
              <w:r>
                <w:rPr>
                  <w:rFonts w:ascii="Times New Roman" w:hAnsi="Times New Roman"/>
                  <w:color w:val="0000FF"/>
                  <w:u w:val="single"/>
                </w:rPr>
                <w:t>d</w:t>
              </w:r>
              <w:r w:rsidRPr="00D138C7">
                <w:rPr>
                  <w:rFonts w:ascii="Times New Roman" w:hAnsi="Times New Roman"/>
                  <w:color w:val="0000FF"/>
                  <w:u w:val="single"/>
                  <w:lang w:val="ru-RU"/>
                </w:rPr>
                <w:t>46</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32</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Политическое лидерство</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3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3</w:t>
              </w:r>
              <w:r>
                <w:rPr>
                  <w:rFonts w:ascii="Times New Roman" w:hAnsi="Times New Roman"/>
                  <w:color w:val="0000FF"/>
                  <w:u w:val="single"/>
                </w:rPr>
                <w:t>f</w:t>
              </w:r>
              <w:r w:rsidRPr="00D138C7">
                <w:rPr>
                  <w:rFonts w:ascii="Times New Roman" w:hAnsi="Times New Roman"/>
                  <w:color w:val="0000FF"/>
                  <w:u w:val="single"/>
                  <w:lang w:val="ru-RU"/>
                </w:rPr>
                <w:t>94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33</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теме "Политическая сфера"</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3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536</w:t>
              </w:r>
              <w:r>
                <w:rPr>
                  <w:rFonts w:ascii="Times New Roman" w:hAnsi="Times New Roman"/>
                  <w:color w:val="0000FF"/>
                  <w:u w:val="single"/>
                </w:rPr>
                <w:t>c</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34</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теме "Политическая сфера"</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3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5538</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35</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Система права</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3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5</w:t>
              </w:r>
              <w:r>
                <w:rPr>
                  <w:rFonts w:ascii="Times New Roman" w:hAnsi="Times New Roman"/>
                  <w:color w:val="0000FF"/>
                  <w:u w:val="single"/>
                </w:rPr>
                <w:t>ed</w:t>
              </w:r>
              <w:r w:rsidRPr="00D138C7">
                <w:rPr>
                  <w:rFonts w:ascii="Times New Roman" w:hAnsi="Times New Roman"/>
                  <w:color w:val="0000FF"/>
                  <w:u w:val="single"/>
                  <w:lang w:val="ru-RU"/>
                </w:rPr>
                <w:t>5772</w:t>
              </w:r>
            </w:hyperlink>
          </w:p>
        </w:tc>
      </w:tr>
      <w:tr w:rsidR="004454BA">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36</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Правовые отношения</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Default="004454BA">
            <w:pPr>
              <w:spacing w:after="0"/>
              <w:ind w:left="135"/>
            </w:pPr>
          </w:p>
        </w:tc>
      </w:tr>
      <w:tr w:rsidR="004454BA">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37</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Правонарушения</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Default="004454BA">
            <w:pPr>
              <w:spacing w:after="0"/>
              <w:ind w:left="135"/>
            </w:pPr>
          </w:p>
        </w:tc>
      </w:tr>
      <w:tr w:rsidR="004454BA">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38</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Правонарушение и юридическая ответственность</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39</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Конституция Российской Федерации</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3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84050</w:t>
              </w:r>
              <w:r>
                <w:rPr>
                  <w:rFonts w:ascii="Times New Roman" w:hAnsi="Times New Roman"/>
                  <w:color w:val="0000FF"/>
                  <w:u w:val="single"/>
                </w:rPr>
                <w:t>c</w:t>
              </w:r>
              <w:r w:rsidRPr="00D138C7">
                <w:rPr>
                  <w:rFonts w:ascii="Times New Roman" w:hAnsi="Times New Roman"/>
                  <w:color w:val="0000FF"/>
                  <w:u w:val="single"/>
                  <w:lang w:val="ru-RU"/>
                </w:rPr>
                <w:t>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40</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Конституционные права и свободы человека и </w:t>
            </w:r>
            <w:r w:rsidRPr="00D138C7">
              <w:rPr>
                <w:rFonts w:ascii="Times New Roman" w:hAnsi="Times New Roman"/>
                <w:color w:val="000000"/>
                <w:sz w:val="28"/>
                <w:lang w:val="ru-RU"/>
              </w:rPr>
              <w:lastRenderedPageBreak/>
              <w:t>гражданина Российской Федерации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lastRenderedPageBreak/>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4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8405614</w:t>
              </w:r>
            </w:hyperlink>
          </w:p>
        </w:tc>
      </w:tr>
      <w:tr w:rsidR="004454BA">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41</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Конституционные обязанности гражданина Российской Федерации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42</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Механизмы защиты прав человека</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4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84096</w:t>
              </w:r>
              <w:r>
                <w:rPr>
                  <w:rFonts w:ascii="Times New Roman" w:hAnsi="Times New Roman"/>
                  <w:color w:val="0000FF"/>
                  <w:u w:val="single"/>
                </w:rPr>
                <w:t>d</w:t>
              </w:r>
              <w:r w:rsidRPr="00D138C7">
                <w:rPr>
                  <w:rFonts w:ascii="Times New Roman" w:hAnsi="Times New Roman"/>
                  <w:color w:val="0000FF"/>
                  <w:u w:val="single"/>
                  <w:lang w:val="ru-RU"/>
                </w:rPr>
                <w:t>8</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43</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Правовое регулирование гражданских правоотношений</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4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8407658</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44</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Организационно-правовые формы юридических лиц</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4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8407</w:t>
              </w:r>
              <w:r>
                <w:rPr>
                  <w:rFonts w:ascii="Times New Roman" w:hAnsi="Times New Roman"/>
                  <w:color w:val="0000FF"/>
                  <w:u w:val="single"/>
                </w:rPr>
                <w:t>e</w:t>
              </w:r>
              <w:r w:rsidRPr="00D138C7">
                <w:rPr>
                  <w:rFonts w:ascii="Times New Roman" w:hAnsi="Times New Roman"/>
                  <w:color w:val="0000FF"/>
                  <w:u w:val="single"/>
                  <w:lang w:val="ru-RU"/>
                </w:rPr>
                <w:t>0</w:t>
              </w:r>
              <w:r>
                <w:rPr>
                  <w:rFonts w:ascii="Times New Roman" w:hAnsi="Times New Roman"/>
                  <w:color w:val="0000FF"/>
                  <w:u w:val="single"/>
                </w:rPr>
                <w:t>a</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45</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Правовое регулирование семейных правоотношений</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4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8407</w:t>
              </w:r>
              <w:r>
                <w:rPr>
                  <w:rFonts w:ascii="Times New Roman" w:hAnsi="Times New Roman"/>
                  <w:color w:val="0000FF"/>
                  <w:u w:val="single"/>
                </w:rPr>
                <w:t>fe</w:t>
              </w:r>
              <w:r w:rsidRPr="00D138C7">
                <w:rPr>
                  <w:rFonts w:ascii="Times New Roman" w:hAnsi="Times New Roman"/>
                  <w:color w:val="0000FF"/>
                  <w:u w:val="single"/>
                  <w:lang w:val="ru-RU"/>
                </w:rPr>
                <w:t>0</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46</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Права и обязанности родителей и детей</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4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8408382</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47</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Правовое регулирование трудовых правоотношений</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4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840876</w:t>
              </w:r>
              <w:r>
                <w:rPr>
                  <w:rFonts w:ascii="Times New Roman" w:hAnsi="Times New Roman"/>
                  <w:color w:val="0000FF"/>
                  <w:u w:val="single"/>
                </w:rPr>
                <w:t>a</w:t>
              </w:r>
            </w:hyperlink>
          </w:p>
        </w:tc>
      </w:tr>
      <w:tr w:rsidR="004454BA">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48</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Особенности трудовых правоотношений с участием </w:t>
            </w:r>
            <w:r w:rsidRPr="00D138C7">
              <w:rPr>
                <w:rFonts w:ascii="Times New Roman" w:hAnsi="Times New Roman"/>
                <w:color w:val="000000"/>
                <w:sz w:val="28"/>
                <w:lang w:val="ru-RU"/>
              </w:rPr>
              <w:lastRenderedPageBreak/>
              <w:t>несовершеннолетних работников</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lastRenderedPageBreak/>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Default="004454BA">
            <w:pPr>
              <w:spacing w:after="0"/>
              <w:ind w:left="135"/>
            </w:pPr>
          </w:p>
        </w:tc>
      </w:tr>
      <w:tr w:rsidR="004454BA">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49</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Правовое регулирование налоговых правоотношений</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50</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Права и обязанности налогоплательщиков. Ответственность за налоговые правонарушения</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4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84058</w:t>
              </w:r>
              <w:r>
                <w:rPr>
                  <w:rFonts w:ascii="Times New Roman" w:hAnsi="Times New Roman"/>
                  <w:color w:val="0000FF"/>
                  <w:u w:val="single"/>
                </w:rPr>
                <w:t>f</w:t>
              </w:r>
              <w:r w:rsidRPr="00D138C7">
                <w:rPr>
                  <w:rFonts w:ascii="Times New Roman" w:hAnsi="Times New Roman"/>
                  <w:color w:val="0000FF"/>
                  <w:u w:val="single"/>
                  <w:lang w:val="ru-RU"/>
                </w:rPr>
                <w:t>8</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51</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Правовое регулирование образовательных правоотношений</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4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84085</w:t>
              </w:r>
              <w:r>
                <w:rPr>
                  <w:rFonts w:ascii="Times New Roman" w:hAnsi="Times New Roman"/>
                  <w:color w:val="0000FF"/>
                  <w:u w:val="single"/>
                </w:rPr>
                <w:t>e</w:t>
              </w:r>
              <w:r w:rsidRPr="00D138C7">
                <w:rPr>
                  <w:rFonts w:ascii="Times New Roman" w:hAnsi="Times New Roman"/>
                  <w:color w:val="0000FF"/>
                  <w:u w:val="single"/>
                  <w:lang w:val="ru-RU"/>
                </w:rPr>
                <w:t>4</w:t>
              </w:r>
            </w:hyperlink>
          </w:p>
        </w:tc>
      </w:tr>
      <w:tr w:rsidR="004454BA">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52</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Система образования в Российской Федерации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53</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Правовое регулирование административных правоотношений</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4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84091</w:t>
              </w:r>
              <w:r>
                <w:rPr>
                  <w:rFonts w:ascii="Times New Roman" w:hAnsi="Times New Roman"/>
                  <w:color w:val="0000FF"/>
                  <w:u w:val="single"/>
                </w:rPr>
                <w:t>d</w:t>
              </w:r>
              <w:r w:rsidRPr="00D138C7">
                <w:rPr>
                  <w:rFonts w:ascii="Times New Roman" w:hAnsi="Times New Roman"/>
                  <w:color w:val="0000FF"/>
                  <w:u w:val="single"/>
                  <w:lang w:val="ru-RU"/>
                </w:rPr>
                <w:t>8</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54</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Экологическое законодательство</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5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840608</w:t>
              </w:r>
              <w:r>
                <w:rPr>
                  <w:rFonts w:ascii="Times New Roman" w:hAnsi="Times New Roman"/>
                  <w:color w:val="0000FF"/>
                  <w:u w:val="single"/>
                </w:rPr>
                <w:t>c</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55</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Уголовное право</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5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8409354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56</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Особенности уголовной ответственности несовершеннолетних</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5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8409354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lastRenderedPageBreak/>
              <w:t>57</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Основные принципы конституционного, арбитражного процессов</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53">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84094</w:t>
              </w:r>
              <w:r>
                <w:rPr>
                  <w:rFonts w:ascii="Times New Roman" w:hAnsi="Times New Roman"/>
                  <w:color w:val="0000FF"/>
                  <w:u w:val="single"/>
                </w:rPr>
                <w:t>f</w:t>
              </w:r>
              <w:r w:rsidRPr="00D138C7">
                <w:rPr>
                  <w:rFonts w:ascii="Times New Roman" w:hAnsi="Times New Roman"/>
                  <w:color w:val="0000FF"/>
                  <w:u w:val="single"/>
                  <w:lang w:val="ru-RU"/>
                </w:rPr>
                <w:t>8</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58</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Основные принципы гражданского процессов</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54">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8408</w:t>
              </w:r>
              <w:r>
                <w:rPr>
                  <w:rFonts w:ascii="Times New Roman" w:hAnsi="Times New Roman"/>
                  <w:color w:val="0000FF"/>
                  <w:u w:val="single"/>
                </w:rPr>
                <w:t>fe</w:t>
              </w:r>
              <w:r w:rsidRPr="00D138C7">
                <w:rPr>
                  <w:rFonts w:ascii="Times New Roman" w:hAnsi="Times New Roman"/>
                  <w:color w:val="0000FF"/>
                  <w:u w:val="single"/>
                  <w:lang w:val="ru-RU"/>
                </w:rPr>
                <w:t>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59</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Основные принципы административного процесса</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55">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84091</w:t>
              </w:r>
              <w:r>
                <w:rPr>
                  <w:rFonts w:ascii="Times New Roman" w:hAnsi="Times New Roman"/>
                  <w:color w:val="0000FF"/>
                  <w:u w:val="single"/>
                </w:rPr>
                <w:t>d</w:t>
              </w:r>
              <w:r w:rsidRPr="00D138C7">
                <w:rPr>
                  <w:rFonts w:ascii="Times New Roman" w:hAnsi="Times New Roman"/>
                  <w:color w:val="0000FF"/>
                  <w:u w:val="single"/>
                  <w:lang w:val="ru-RU"/>
                </w:rPr>
                <w:t>8</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60</w:t>
            </w:r>
          </w:p>
        </w:tc>
        <w:tc>
          <w:tcPr>
            <w:tcW w:w="3120" w:type="dxa"/>
            <w:tcMar>
              <w:top w:w="50" w:type="dxa"/>
              <w:left w:w="100" w:type="dxa"/>
            </w:tcMar>
            <w:vAlign w:val="center"/>
          </w:tcPr>
          <w:p w:rsidR="004454BA" w:rsidRDefault="00D138C7">
            <w:pPr>
              <w:spacing w:after="0"/>
              <w:ind w:left="135"/>
            </w:pPr>
            <w:r>
              <w:rPr>
                <w:rFonts w:ascii="Times New Roman" w:hAnsi="Times New Roman"/>
                <w:color w:val="000000"/>
                <w:sz w:val="28"/>
              </w:rPr>
              <w:t>Основные принципы уголовного процессов</w:t>
            </w:r>
          </w:p>
        </w:tc>
        <w:tc>
          <w:tcPr>
            <w:tcW w:w="1147" w:type="dxa"/>
            <w:tcMar>
              <w:top w:w="50" w:type="dxa"/>
              <w:left w:w="100" w:type="dxa"/>
            </w:tcMar>
            <w:vAlign w:val="center"/>
          </w:tcPr>
          <w:p w:rsidR="004454BA" w:rsidRDefault="00D138C7">
            <w:pPr>
              <w:spacing w:after="0"/>
              <w:ind w:left="135"/>
              <w:jc w:val="center"/>
            </w:pPr>
            <w:r>
              <w:rPr>
                <w:rFonts w:ascii="Times New Roman" w:hAnsi="Times New Roman"/>
                <w:color w:val="000000"/>
                <w:sz w:val="28"/>
              </w:rPr>
              <w:t xml:space="preserve"> 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56">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8409354</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61</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теме "Правовое регулирование общественных отношений в Российской Федерации"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57">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8409</w:t>
              </w:r>
              <w:r>
                <w:rPr>
                  <w:rFonts w:ascii="Times New Roman" w:hAnsi="Times New Roman"/>
                  <w:color w:val="0000FF"/>
                  <w:u w:val="single"/>
                </w:rPr>
                <w:t>be</w:t>
              </w:r>
              <w:r w:rsidRPr="00D138C7">
                <w:rPr>
                  <w:rFonts w:ascii="Times New Roman" w:hAnsi="Times New Roman"/>
                  <w:color w:val="0000FF"/>
                  <w:u w:val="single"/>
                  <w:lang w:val="ru-RU"/>
                </w:rPr>
                <w:t>2</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62</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Повторительно-обобщающий урок по теме "Правовое регулирование общественных отношений в Российской Федерации"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58">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8409</w:t>
              </w:r>
              <w:r>
                <w:rPr>
                  <w:rFonts w:ascii="Times New Roman" w:hAnsi="Times New Roman"/>
                  <w:color w:val="0000FF"/>
                  <w:u w:val="single"/>
                </w:rPr>
                <w:t>dae</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63</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Итоговое повторение, </w:t>
            </w:r>
            <w:r w:rsidRPr="00D138C7">
              <w:rPr>
                <w:rFonts w:ascii="Times New Roman" w:hAnsi="Times New Roman"/>
                <w:color w:val="000000"/>
                <w:sz w:val="28"/>
                <w:lang w:val="ru-RU"/>
              </w:rPr>
              <w:lastRenderedPageBreak/>
              <w:t>представление результатов проектно-исследовательской деятельности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lastRenderedPageBreak/>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59">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w:t>
              </w:r>
              <w:r>
                <w:rPr>
                  <w:rFonts w:ascii="Times New Roman" w:hAnsi="Times New Roman"/>
                  <w:color w:val="0000FF"/>
                  <w:u w:val="single"/>
                </w:rPr>
                <w:t>b</w:t>
              </w:r>
              <w:r w:rsidRPr="00D138C7">
                <w:rPr>
                  <w:rFonts w:ascii="Times New Roman" w:hAnsi="Times New Roman"/>
                  <w:color w:val="0000FF"/>
                  <w:u w:val="single"/>
                  <w:lang w:val="ru-RU"/>
                </w:rPr>
                <w:t>73</w:t>
              </w:r>
              <w:r>
                <w:rPr>
                  <w:rFonts w:ascii="Times New Roman" w:hAnsi="Times New Roman"/>
                  <w:color w:val="0000FF"/>
                  <w:u w:val="single"/>
                </w:rPr>
                <w:t>a</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lastRenderedPageBreak/>
              <w:t>64</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Итоговое повторение, представление результатов проектно-исследовательской деятельности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60">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w:t>
              </w:r>
              <w:r>
                <w:rPr>
                  <w:rFonts w:ascii="Times New Roman" w:hAnsi="Times New Roman"/>
                  <w:color w:val="0000FF"/>
                  <w:u w:val="single"/>
                </w:rPr>
                <w:t>b</w:t>
              </w:r>
              <w:r w:rsidRPr="00D138C7">
                <w:rPr>
                  <w:rFonts w:ascii="Times New Roman" w:hAnsi="Times New Roman"/>
                  <w:color w:val="0000FF"/>
                  <w:u w:val="single"/>
                  <w:lang w:val="ru-RU"/>
                </w:rPr>
                <w:t>8</w:t>
              </w:r>
              <w:r>
                <w:rPr>
                  <w:rFonts w:ascii="Times New Roman" w:hAnsi="Times New Roman"/>
                  <w:color w:val="0000FF"/>
                  <w:u w:val="single"/>
                </w:rPr>
                <w:t>f</w:t>
              </w:r>
              <w:r w:rsidRPr="00D138C7">
                <w:rPr>
                  <w:rFonts w:ascii="Times New Roman" w:hAnsi="Times New Roman"/>
                  <w:color w:val="0000FF"/>
                  <w:u w:val="single"/>
                  <w:lang w:val="ru-RU"/>
                </w:rPr>
                <w:t>2</w:t>
              </w:r>
            </w:hyperlink>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65</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Итоговое повторение, представление результатов проектно-исследовательской деятельности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61">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w:t>
              </w:r>
              <w:r>
                <w:rPr>
                  <w:rFonts w:ascii="Times New Roman" w:hAnsi="Times New Roman"/>
                  <w:color w:val="0000FF"/>
                  <w:u w:val="single"/>
                </w:rPr>
                <w:t>baa</w:t>
              </w:r>
              <w:r w:rsidRPr="00D138C7">
                <w:rPr>
                  <w:rFonts w:ascii="Times New Roman" w:hAnsi="Times New Roman"/>
                  <w:color w:val="0000FF"/>
                  <w:u w:val="single"/>
                  <w:lang w:val="ru-RU"/>
                </w:rPr>
                <w:t>0</w:t>
              </w:r>
            </w:hyperlink>
          </w:p>
        </w:tc>
      </w:tr>
      <w:tr w:rsidR="004454BA">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66</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Итоговое повторение, представление результатов проектно-исследовательской деятельности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Default="004454BA">
            <w:pPr>
              <w:spacing w:after="0"/>
              <w:ind w:left="135"/>
            </w:pPr>
          </w:p>
        </w:tc>
      </w:tr>
      <w:tr w:rsidR="004454BA">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67</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Итоговое повторение, представление результатов проектно-исследовательской деятельности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Default="004454BA">
            <w:pPr>
              <w:spacing w:after="0"/>
              <w:ind w:left="135"/>
            </w:pPr>
          </w:p>
        </w:tc>
      </w:tr>
      <w:tr w:rsidR="004454BA" w:rsidRPr="00C47CA5">
        <w:trPr>
          <w:trHeight w:val="144"/>
          <w:tblCellSpacing w:w="20" w:type="nil"/>
        </w:trPr>
        <w:tc>
          <w:tcPr>
            <w:tcW w:w="516" w:type="dxa"/>
            <w:tcMar>
              <w:top w:w="50" w:type="dxa"/>
              <w:left w:w="100" w:type="dxa"/>
            </w:tcMar>
            <w:vAlign w:val="center"/>
          </w:tcPr>
          <w:p w:rsidR="004454BA" w:rsidRDefault="00D138C7">
            <w:pPr>
              <w:spacing w:after="0"/>
            </w:pPr>
            <w:r>
              <w:rPr>
                <w:rFonts w:ascii="Times New Roman" w:hAnsi="Times New Roman"/>
                <w:color w:val="000000"/>
                <w:sz w:val="28"/>
              </w:rPr>
              <w:t>68</w:t>
            </w:r>
          </w:p>
        </w:tc>
        <w:tc>
          <w:tcPr>
            <w:tcW w:w="3120"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Повторительно-</w:t>
            </w:r>
            <w:r w:rsidRPr="00D138C7">
              <w:rPr>
                <w:rFonts w:ascii="Times New Roman" w:hAnsi="Times New Roman"/>
                <w:color w:val="000000"/>
                <w:sz w:val="28"/>
                <w:lang w:val="ru-RU"/>
              </w:rPr>
              <w:lastRenderedPageBreak/>
              <w:t>обобщающий урок по теме "Правовое регулирование общественных отношений в Российской Федерации"</w:t>
            </w:r>
          </w:p>
        </w:tc>
        <w:tc>
          <w:tcPr>
            <w:tcW w:w="1147" w:type="dxa"/>
            <w:tcMar>
              <w:top w:w="50" w:type="dxa"/>
              <w:left w:w="100" w:type="dxa"/>
            </w:tcMar>
            <w:vAlign w:val="center"/>
          </w:tcPr>
          <w:p w:rsidR="004454BA" w:rsidRDefault="00D138C7">
            <w:pPr>
              <w:spacing w:after="0"/>
              <w:ind w:left="135"/>
              <w:jc w:val="center"/>
            </w:pPr>
            <w:r w:rsidRPr="00D138C7">
              <w:rPr>
                <w:rFonts w:ascii="Times New Roman" w:hAnsi="Times New Roman"/>
                <w:color w:val="000000"/>
                <w:sz w:val="28"/>
                <w:lang w:val="ru-RU"/>
              </w:rPr>
              <w:lastRenderedPageBreak/>
              <w:t xml:space="preserve"> </w:t>
            </w:r>
            <w:r>
              <w:rPr>
                <w:rFonts w:ascii="Times New Roman" w:hAnsi="Times New Roman"/>
                <w:color w:val="000000"/>
                <w:sz w:val="28"/>
              </w:rPr>
              <w:t xml:space="preserve">1 </w:t>
            </w:r>
          </w:p>
        </w:tc>
        <w:tc>
          <w:tcPr>
            <w:tcW w:w="2138" w:type="dxa"/>
            <w:tcMar>
              <w:top w:w="50" w:type="dxa"/>
              <w:left w:w="100" w:type="dxa"/>
            </w:tcMar>
            <w:vAlign w:val="center"/>
          </w:tcPr>
          <w:p w:rsidR="004454BA" w:rsidRDefault="004454BA">
            <w:pPr>
              <w:spacing w:after="0"/>
              <w:ind w:left="135"/>
              <w:jc w:val="center"/>
            </w:pPr>
          </w:p>
        </w:tc>
        <w:tc>
          <w:tcPr>
            <w:tcW w:w="2283" w:type="dxa"/>
            <w:tcMar>
              <w:top w:w="50" w:type="dxa"/>
              <w:left w:w="100" w:type="dxa"/>
            </w:tcMar>
            <w:vAlign w:val="center"/>
          </w:tcPr>
          <w:p w:rsidR="004454BA" w:rsidRDefault="004454BA">
            <w:pPr>
              <w:spacing w:after="0"/>
              <w:ind w:left="135"/>
              <w:jc w:val="center"/>
            </w:pPr>
          </w:p>
        </w:tc>
        <w:tc>
          <w:tcPr>
            <w:tcW w:w="1612" w:type="dxa"/>
            <w:tcMar>
              <w:top w:w="50" w:type="dxa"/>
              <w:left w:w="100" w:type="dxa"/>
            </w:tcMar>
            <w:vAlign w:val="center"/>
          </w:tcPr>
          <w:p w:rsidR="004454BA" w:rsidRDefault="004454BA">
            <w:pPr>
              <w:spacing w:after="0"/>
              <w:ind w:left="135"/>
            </w:pPr>
          </w:p>
        </w:tc>
        <w:tc>
          <w:tcPr>
            <w:tcW w:w="2778" w:type="dxa"/>
            <w:tcMar>
              <w:top w:w="50" w:type="dxa"/>
              <w:left w:w="100" w:type="dxa"/>
            </w:tcMar>
            <w:vAlign w:val="center"/>
          </w:tcPr>
          <w:p w:rsidR="004454BA" w:rsidRPr="00D138C7" w:rsidRDefault="00D138C7">
            <w:pPr>
              <w:spacing w:after="0"/>
              <w:ind w:left="135"/>
              <w:rPr>
                <w:lang w:val="ru-RU"/>
              </w:rPr>
            </w:pPr>
            <w:r w:rsidRPr="00D138C7">
              <w:rPr>
                <w:rFonts w:ascii="Times New Roman" w:hAnsi="Times New Roman"/>
                <w:color w:val="000000"/>
                <w:sz w:val="28"/>
                <w:lang w:val="ru-RU"/>
              </w:rPr>
              <w:t xml:space="preserve">Библиотека ЦОК </w:t>
            </w:r>
            <w:hyperlink r:id="rId162">
              <w:r>
                <w:rPr>
                  <w:rFonts w:ascii="Times New Roman" w:hAnsi="Times New Roman"/>
                  <w:color w:val="0000FF"/>
                  <w:u w:val="single"/>
                </w:rPr>
                <w:t>https</w:t>
              </w:r>
              <w:r w:rsidRPr="00D138C7">
                <w:rPr>
                  <w:rFonts w:ascii="Times New Roman" w:hAnsi="Times New Roman"/>
                  <w:color w:val="0000FF"/>
                  <w:u w:val="single"/>
                  <w:lang w:val="ru-RU"/>
                </w:rPr>
                <w:t>://</w:t>
              </w:r>
              <w:r>
                <w:rPr>
                  <w:rFonts w:ascii="Times New Roman" w:hAnsi="Times New Roman"/>
                  <w:color w:val="0000FF"/>
                  <w:u w:val="single"/>
                </w:rPr>
                <w:t>m</w:t>
              </w:r>
              <w:r w:rsidRPr="00D138C7">
                <w:rPr>
                  <w:rFonts w:ascii="Times New Roman" w:hAnsi="Times New Roman"/>
                  <w:color w:val="0000FF"/>
                  <w:u w:val="single"/>
                  <w:lang w:val="ru-RU"/>
                </w:rPr>
                <w:t>.</w:t>
              </w:r>
              <w:r>
                <w:rPr>
                  <w:rFonts w:ascii="Times New Roman" w:hAnsi="Times New Roman"/>
                  <w:color w:val="0000FF"/>
                  <w:u w:val="single"/>
                </w:rPr>
                <w:t>edsoo</w:t>
              </w:r>
              <w:r w:rsidRPr="00D138C7">
                <w:rPr>
                  <w:rFonts w:ascii="Times New Roman" w:hAnsi="Times New Roman"/>
                  <w:color w:val="0000FF"/>
                  <w:u w:val="single"/>
                  <w:lang w:val="ru-RU"/>
                </w:rPr>
                <w:t>.</w:t>
              </w:r>
              <w:r>
                <w:rPr>
                  <w:rFonts w:ascii="Times New Roman" w:hAnsi="Times New Roman"/>
                  <w:color w:val="0000FF"/>
                  <w:u w:val="single"/>
                </w:rPr>
                <w:t>ru</w:t>
              </w:r>
              <w:r w:rsidRPr="00D138C7">
                <w:rPr>
                  <w:rFonts w:ascii="Times New Roman" w:hAnsi="Times New Roman"/>
                  <w:color w:val="0000FF"/>
                  <w:u w:val="single"/>
                  <w:lang w:val="ru-RU"/>
                </w:rPr>
                <w:t>/</w:t>
              </w:r>
              <w:r>
                <w:rPr>
                  <w:rFonts w:ascii="Times New Roman" w:hAnsi="Times New Roman"/>
                  <w:color w:val="0000FF"/>
                  <w:u w:val="single"/>
                </w:rPr>
                <w:t>f</w:t>
              </w:r>
              <w:r w:rsidRPr="00D138C7">
                <w:rPr>
                  <w:rFonts w:ascii="Times New Roman" w:hAnsi="Times New Roman"/>
                  <w:color w:val="0000FF"/>
                  <w:u w:val="single"/>
                  <w:lang w:val="ru-RU"/>
                </w:rPr>
                <w:t>840</w:t>
              </w:r>
              <w:r>
                <w:rPr>
                  <w:rFonts w:ascii="Times New Roman" w:hAnsi="Times New Roman"/>
                  <w:color w:val="0000FF"/>
                  <w:u w:val="single"/>
                </w:rPr>
                <w:t>bc</w:t>
              </w:r>
              <w:r w:rsidRPr="00D138C7">
                <w:rPr>
                  <w:rFonts w:ascii="Times New Roman" w:hAnsi="Times New Roman"/>
                  <w:color w:val="0000FF"/>
                  <w:u w:val="single"/>
                  <w:lang w:val="ru-RU"/>
                </w:rPr>
                <w:t>44</w:t>
              </w:r>
            </w:hyperlink>
          </w:p>
        </w:tc>
      </w:tr>
      <w:tr w:rsidR="004454BA">
        <w:trPr>
          <w:trHeight w:val="144"/>
          <w:tblCellSpacing w:w="20" w:type="nil"/>
        </w:trPr>
        <w:tc>
          <w:tcPr>
            <w:tcW w:w="0" w:type="auto"/>
            <w:gridSpan w:val="2"/>
            <w:tcMar>
              <w:top w:w="50" w:type="dxa"/>
              <w:left w:w="100" w:type="dxa"/>
            </w:tcMar>
            <w:vAlign w:val="center"/>
          </w:tcPr>
          <w:p w:rsidR="004454BA" w:rsidRPr="003F6CE6" w:rsidRDefault="00D138C7">
            <w:pPr>
              <w:spacing w:after="0"/>
              <w:ind w:left="135"/>
              <w:rPr>
                <w:b/>
                <w:lang w:val="ru-RU"/>
              </w:rPr>
            </w:pPr>
            <w:r w:rsidRPr="003F6CE6">
              <w:rPr>
                <w:rFonts w:ascii="Times New Roman" w:hAnsi="Times New Roman"/>
                <w:b/>
                <w:color w:val="000000"/>
                <w:sz w:val="28"/>
                <w:lang w:val="ru-RU"/>
              </w:rPr>
              <w:lastRenderedPageBreak/>
              <w:t>ОБЩЕЕ КОЛИЧЕСТВО ЧАСОВ ПО ПРОГРАММЕ</w:t>
            </w:r>
          </w:p>
        </w:tc>
        <w:tc>
          <w:tcPr>
            <w:tcW w:w="1147" w:type="dxa"/>
            <w:tcMar>
              <w:top w:w="50" w:type="dxa"/>
              <w:left w:w="100" w:type="dxa"/>
            </w:tcMar>
            <w:vAlign w:val="center"/>
          </w:tcPr>
          <w:p w:rsidR="004454BA" w:rsidRPr="003F6CE6" w:rsidRDefault="00D138C7">
            <w:pPr>
              <w:spacing w:after="0"/>
              <w:ind w:left="135"/>
              <w:jc w:val="center"/>
              <w:rPr>
                <w:b/>
              </w:rPr>
            </w:pPr>
            <w:r w:rsidRPr="003F6CE6">
              <w:rPr>
                <w:rFonts w:ascii="Times New Roman" w:hAnsi="Times New Roman"/>
                <w:b/>
                <w:color w:val="000000"/>
                <w:sz w:val="28"/>
                <w:lang w:val="ru-RU"/>
              </w:rPr>
              <w:t xml:space="preserve"> </w:t>
            </w:r>
            <w:r w:rsidRPr="003F6CE6">
              <w:rPr>
                <w:rFonts w:ascii="Times New Roman" w:hAnsi="Times New Roman"/>
                <w:b/>
                <w:color w:val="000000"/>
                <w:sz w:val="28"/>
              </w:rPr>
              <w:t xml:space="preserve">68 </w:t>
            </w:r>
          </w:p>
        </w:tc>
        <w:tc>
          <w:tcPr>
            <w:tcW w:w="2138" w:type="dxa"/>
            <w:tcMar>
              <w:top w:w="50" w:type="dxa"/>
              <w:left w:w="100" w:type="dxa"/>
            </w:tcMar>
            <w:vAlign w:val="center"/>
          </w:tcPr>
          <w:p w:rsidR="004454BA" w:rsidRPr="003F6CE6" w:rsidRDefault="00D138C7">
            <w:pPr>
              <w:spacing w:after="0"/>
              <w:ind w:left="135"/>
              <w:jc w:val="center"/>
              <w:rPr>
                <w:b/>
              </w:rPr>
            </w:pPr>
            <w:r w:rsidRPr="003F6CE6">
              <w:rPr>
                <w:rFonts w:ascii="Times New Roman" w:hAnsi="Times New Roman"/>
                <w:b/>
                <w:color w:val="000000"/>
                <w:sz w:val="28"/>
              </w:rPr>
              <w:t xml:space="preserve"> 0 </w:t>
            </w:r>
          </w:p>
        </w:tc>
        <w:tc>
          <w:tcPr>
            <w:tcW w:w="2283" w:type="dxa"/>
            <w:tcMar>
              <w:top w:w="50" w:type="dxa"/>
              <w:left w:w="100" w:type="dxa"/>
            </w:tcMar>
            <w:vAlign w:val="center"/>
          </w:tcPr>
          <w:p w:rsidR="004454BA" w:rsidRPr="003F6CE6" w:rsidRDefault="00D138C7">
            <w:pPr>
              <w:spacing w:after="0"/>
              <w:ind w:left="135"/>
              <w:jc w:val="center"/>
              <w:rPr>
                <w:b/>
              </w:rPr>
            </w:pPr>
            <w:r w:rsidRPr="003F6CE6">
              <w:rPr>
                <w:rFonts w:ascii="Times New Roman" w:hAnsi="Times New Roman"/>
                <w:b/>
                <w:color w:val="000000"/>
                <w:sz w:val="28"/>
              </w:rPr>
              <w:t xml:space="preserve"> 0 </w:t>
            </w:r>
          </w:p>
        </w:tc>
        <w:tc>
          <w:tcPr>
            <w:tcW w:w="0" w:type="auto"/>
            <w:gridSpan w:val="2"/>
            <w:tcMar>
              <w:top w:w="50" w:type="dxa"/>
              <w:left w:w="100" w:type="dxa"/>
            </w:tcMar>
            <w:vAlign w:val="center"/>
          </w:tcPr>
          <w:p w:rsidR="004454BA" w:rsidRPr="003F6CE6" w:rsidRDefault="004454BA">
            <w:pPr>
              <w:rPr>
                <w:b/>
              </w:rPr>
            </w:pPr>
          </w:p>
        </w:tc>
      </w:tr>
    </w:tbl>
    <w:p w:rsidR="004454BA" w:rsidRPr="003F6CE6" w:rsidRDefault="004454BA" w:rsidP="003F6CE6">
      <w:pPr>
        <w:sectPr w:rsidR="004454BA" w:rsidRPr="003F6CE6">
          <w:pgSz w:w="16383" w:h="11906" w:orient="landscape"/>
          <w:pgMar w:top="1134" w:right="850" w:bottom="1134" w:left="1701" w:header="720" w:footer="720" w:gutter="0"/>
          <w:cols w:space="720"/>
        </w:sectPr>
      </w:pPr>
    </w:p>
    <w:p w:rsidR="00D138C7" w:rsidRPr="00D55034" w:rsidRDefault="00D138C7" w:rsidP="00D138C7">
      <w:pPr>
        <w:spacing w:after="0" w:line="240" w:lineRule="auto"/>
        <w:jc w:val="right"/>
        <w:rPr>
          <w:rFonts w:ascii="Times New Roman" w:eastAsia="Calibri" w:hAnsi="Times New Roman" w:cs="Times New Roman"/>
          <w:b/>
          <w:highlight w:val="white"/>
          <w:lang w:val="ru-RU"/>
        </w:rPr>
      </w:pPr>
      <w:bookmarkStart w:id="7" w:name="block-56700"/>
      <w:bookmarkEnd w:id="6"/>
      <w:r w:rsidRPr="00D55034">
        <w:rPr>
          <w:rFonts w:ascii="Times New Roman" w:eastAsia="Calibri" w:hAnsi="Times New Roman" w:cs="Times New Roman"/>
          <w:b/>
          <w:color w:val="000000"/>
          <w:sz w:val="24"/>
          <w:highlight w:val="white"/>
          <w:lang w:val="ru-RU"/>
        </w:rPr>
        <w:lastRenderedPageBreak/>
        <w:t>Приложение</w:t>
      </w:r>
    </w:p>
    <w:p w:rsidR="00D138C7" w:rsidRPr="00D55034" w:rsidRDefault="00D138C7" w:rsidP="00D138C7">
      <w:pPr>
        <w:spacing w:after="0" w:line="240" w:lineRule="auto"/>
        <w:ind w:left="120" w:hanging="120"/>
        <w:jc w:val="right"/>
        <w:rPr>
          <w:rFonts w:ascii="Times New Roman" w:eastAsia="Calibri" w:hAnsi="Times New Roman" w:cs="Times New Roman"/>
          <w:highlight w:val="white"/>
          <w:lang w:val="ru-RU"/>
        </w:rPr>
      </w:pPr>
      <w:r w:rsidRPr="00D55034">
        <w:rPr>
          <w:rFonts w:ascii="Times New Roman" w:eastAsia="Calibri" w:hAnsi="Times New Roman" w:cs="Times New Roman"/>
          <w:color w:val="000000"/>
          <w:sz w:val="24"/>
          <w:highlight w:val="white"/>
          <w:lang w:val="ru-RU"/>
        </w:rPr>
        <w:t>к рабочей программе</w:t>
      </w:r>
    </w:p>
    <w:p w:rsidR="00D138C7" w:rsidRPr="00D55034" w:rsidRDefault="00D138C7" w:rsidP="00D138C7">
      <w:pPr>
        <w:spacing w:after="0" w:line="240" w:lineRule="auto"/>
        <w:ind w:left="120" w:hanging="120"/>
        <w:jc w:val="right"/>
        <w:rPr>
          <w:rFonts w:ascii="Times New Roman" w:eastAsia="Calibri" w:hAnsi="Times New Roman" w:cs="Times New Roman"/>
          <w:highlight w:val="white"/>
          <w:lang w:val="ru-RU"/>
        </w:rPr>
      </w:pPr>
      <w:r w:rsidRPr="00D55034">
        <w:rPr>
          <w:rFonts w:ascii="Times New Roman" w:eastAsia="Calibri" w:hAnsi="Times New Roman" w:cs="Times New Roman"/>
          <w:color w:val="000000"/>
          <w:sz w:val="24"/>
          <w:highlight w:val="white"/>
          <w:lang w:val="ru-RU"/>
        </w:rPr>
        <w:t>по учебному предмету</w:t>
      </w:r>
    </w:p>
    <w:p w:rsidR="00D138C7" w:rsidRPr="00D55034" w:rsidRDefault="00D138C7" w:rsidP="00D138C7">
      <w:pPr>
        <w:spacing w:after="0" w:line="240" w:lineRule="auto"/>
        <w:ind w:left="120" w:hanging="120"/>
        <w:jc w:val="right"/>
        <w:rPr>
          <w:rFonts w:ascii="Times New Roman" w:eastAsia="Calibri" w:hAnsi="Times New Roman" w:cs="Times New Roman"/>
          <w:highlight w:val="white"/>
          <w:lang w:val="ru-RU"/>
        </w:rPr>
      </w:pPr>
      <w:r>
        <w:rPr>
          <w:rFonts w:ascii="Times New Roman" w:eastAsia="Calibri" w:hAnsi="Times New Roman" w:cs="Times New Roman"/>
          <w:color w:val="000000"/>
          <w:sz w:val="24"/>
          <w:highlight w:val="white"/>
          <w:lang w:val="ru-RU"/>
        </w:rPr>
        <w:t>«Обществознание» 10-11</w:t>
      </w:r>
      <w:r w:rsidRPr="00D55034">
        <w:rPr>
          <w:rFonts w:ascii="Times New Roman" w:eastAsia="Calibri" w:hAnsi="Times New Roman" w:cs="Times New Roman"/>
          <w:color w:val="000000"/>
          <w:sz w:val="24"/>
          <w:highlight w:val="white"/>
          <w:lang w:val="ru-RU"/>
        </w:rPr>
        <w:t xml:space="preserve"> классы</w:t>
      </w:r>
    </w:p>
    <w:p w:rsidR="00D138C7" w:rsidRPr="00D55034" w:rsidRDefault="00D138C7" w:rsidP="00D138C7">
      <w:pPr>
        <w:spacing w:after="150" w:line="240" w:lineRule="auto"/>
        <w:ind w:left="120" w:hanging="120"/>
        <w:jc w:val="center"/>
        <w:rPr>
          <w:rFonts w:ascii="Times New Roman" w:eastAsia="Calibri" w:hAnsi="Times New Roman" w:cs="Times New Roman"/>
          <w:b/>
          <w:sz w:val="24"/>
          <w:highlight w:val="white"/>
          <w:lang w:val="ru-RU"/>
        </w:rPr>
      </w:pPr>
    </w:p>
    <w:p w:rsidR="00D138C7" w:rsidRPr="00D55034" w:rsidRDefault="00D138C7" w:rsidP="00D138C7">
      <w:pPr>
        <w:spacing w:after="150" w:line="240" w:lineRule="auto"/>
        <w:ind w:left="120" w:hanging="120"/>
        <w:jc w:val="center"/>
        <w:rPr>
          <w:rFonts w:ascii="Times New Roman" w:eastAsia="Calibri" w:hAnsi="Times New Roman" w:cs="Times New Roman"/>
          <w:b/>
          <w:sz w:val="24"/>
          <w:highlight w:val="white"/>
          <w:lang w:val="ru-RU"/>
        </w:rPr>
      </w:pPr>
      <w:r w:rsidRPr="00D55034">
        <w:rPr>
          <w:rFonts w:ascii="Times New Roman" w:eastAsia="Calibri" w:hAnsi="Times New Roman" w:cs="Times New Roman"/>
          <w:b/>
          <w:sz w:val="24"/>
          <w:highlight w:val="white"/>
          <w:lang w:val="ru-RU"/>
        </w:rPr>
        <w:t>«Формы учета рабочей программы воспитания».</w:t>
      </w:r>
    </w:p>
    <w:p w:rsidR="00D138C7" w:rsidRPr="00D55034" w:rsidRDefault="00D138C7" w:rsidP="00D138C7">
      <w:pPr>
        <w:spacing w:after="150" w:line="240" w:lineRule="auto"/>
        <w:ind w:left="120" w:hanging="120"/>
        <w:jc w:val="both"/>
        <w:rPr>
          <w:rFonts w:ascii="Times New Roman" w:eastAsia="Calibri" w:hAnsi="Times New Roman" w:cs="Times New Roman"/>
          <w:b/>
          <w:sz w:val="24"/>
          <w:szCs w:val="24"/>
          <w:highlight w:val="white"/>
          <w:lang w:val="ru-RU"/>
        </w:rPr>
      </w:pPr>
      <w:r w:rsidRPr="00D55034">
        <w:rPr>
          <w:rFonts w:ascii="Times New Roman" w:eastAsia="Calibri" w:hAnsi="Times New Roman" w:cs="Times New Roman"/>
          <w:b/>
          <w:bCs/>
          <w:sz w:val="24"/>
          <w:szCs w:val="24"/>
          <w:shd w:val="clear" w:color="auto" w:fill="FFFFFF"/>
          <w:lang w:val="ru-RU"/>
        </w:rPr>
        <w:t xml:space="preserve">Обществознание </w:t>
      </w:r>
      <w:r w:rsidRPr="00D55034">
        <w:rPr>
          <w:rFonts w:ascii="Times New Roman" w:eastAsia="Calibri" w:hAnsi="Times New Roman" w:cs="Times New Roman"/>
          <w:sz w:val="24"/>
          <w:szCs w:val="24"/>
          <w:shd w:val="clear" w:color="auto" w:fill="FFFFFF"/>
          <w:lang w:val="ru-RU"/>
        </w:rPr>
        <w:t>в школе определяется как </w:t>
      </w:r>
      <w:r w:rsidRPr="00D55034">
        <w:rPr>
          <w:rFonts w:ascii="Times New Roman" w:eastAsia="Calibri" w:hAnsi="Times New Roman" w:cs="Times New Roman"/>
          <w:b/>
          <w:bCs/>
          <w:sz w:val="24"/>
          <w:szCs w:val="24"/>
          <w:shd w:val="clear" w:color="auto" w:fill="FFFFFF"/>
          <w:lang w:val="ru-RU"/>
        </w:rPr>
        <w:t>учебный</w:t>
      </w:r>
      <w:r w:rsidRPr="00D55034">
        <w:rPr>
          <w:rFonts w:ascii="Times New Roman" w:eastAsia="Calibri" w:hAnsi="Times New Roman" w:cs="Times New Roman"/>
          <w:sz w:val="24"/>
          <w:szCs w:val="24"/>
          <w:shd w:val="clear" w:color="auto" w:fill="FFFFFF"/>
          <w:lang w:val="ru-RU"/>
        </w:rPr>
        <w:t> </w:t>
      </w:r>
      <w:r w:rsidRPr="00D55034">
        <w:rPr>
          <w:rFonts w:ascii="Times New Roman" w:eastAsia="Calibri" w:hAnsi="Times New Roman" w:cs="Times New Roman"/>
          <w:b/>
          <w:bCs/>
          <w:sz w:val="24"/>
          <w:szCs w:val="24"/>
          <w:shd w:val="clear" w:color="auto" w:fill="FFFFFF"/>
          <w:lang w:val="ru-RU"/>
        </w:rPr>
        <w:t>предмет</w:t>
      </w:r>
      <w:r w:rsidRPr="00D55034">
        <w:rPr>
          <w:rFonts w:ascii="Times New Roman" w:eastAsia="Calibri" w:hAnsi="Times New Roman" w:cs="Times New Roman"/>
          <w:sz w:val="24"/>
          <w:szCs w:val="24"/>
          <w:shd w:val="clear" w:color="auto" w:fill="FFFFFF"/>
          <w:lang w:val="ru-RU"/>
        </w:rPr>
        <w:t>, содержание которого составляют основы общественных знаний, умения и навыки, необходимые учащимся для их прочного усвоения и позволяющие их применять в различных жизненных ситуациях.</w:t>
      </w:r>
    </w:p>
    <w:p w:rsidR="00D138C7" w:rsidRPr="00D55034" w:rsidRDefault="00D138C7" w:rsidP="00D138C7">
      <w:pPr>
        <w:spacing w:after="150" w:line="240" w:lineRule="auto"/>
        <w:ind w:left="120" w:hanging="120"/>
        <w:jc w:val="both"/>
        <w:rPr>
          <w:rFonts w:ascii="Times New Roman" w:eastAsia="Calibri" w:hAnsi="Times New Roman" w:cs="Times New Roman"/>
          <w:sz w:val="24"/>
          <w:szCs w:val="24"/>
          <w:lang w:val="ru-RU"/>
        </w:rPr>
      </w:pPr>
      <w:r w:rsidRPr="00D55034">
        <w:rPr>
          <w:rFonts w:ascii="Times New Roman" w:eastAsia="Calibri" w:hAnsi="Times New Roman" w:cs="Times New Roman"/>
          <w:sz w:val="24"/>
          <w:szCs w:val="24"/>
          <w:lang w:val="ru-RU"/>
        </w:rPr>
        <w:t xml:space="preserve">Эта работа осуществляется в следующих формах: </w:t>
      </w:r>
    </w:p>
    <w:p w:rsidR="00D138C7" w:rsidRPr="00D55034" w:rsidRDefault="00D138C7" w:rsidP="00D138C7">
      <w:pPr>
        <w:numPr>
          <w:ilvl w:val="0"/>
          <w:numId w:val="24"/>
        </w:numPr>
        <w:spacing w:after="150" w:line="240" w:lineRule="auto"/>
        <w:ind w:left="426"/>
        <w:contextualSpacing/>
        <w:jc w:val="both"/>
        <w:rPr>
          <w:rFonts w:ascii="Times New Roman" w:eastAsia="Calibri" w:hAnsi="Times New Roman" w:cs="Times New Roman"/>
          <w:sz w:val="24"/>
          <w:szCs w:val="24"/>
          <w:lang w:val="ru-RU"/>
        </w:rPr>
      </w:pPr>
      <w:r w:rsidRPr="00D55034">
        <w:rPr>
          <w:rFonts w:ascii="Times New Roman" w:eastAsia="Calibri" w:hAnsi="Times New Roman" w:cs="Times New Roman"/>
          <w:sz w:val="24"/>
          <w:szCs w:val="24"/>
          <w:lang w:val="ru-RU"/>
        </w:rPr>
        <w:t>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 Привлечение внимания обучающихся к ценностному аспекту изучаемых на уроках предметов, явлений, событий через: демонстрацию обучающимся примеров ответственного, гражданского поведения, проявления человеколюбия и добросердечности — обращение внимания на нравственные аспекты научных открытий, которые изучаются в данный момент на уроке; на ярких деятелей культуры, ученых, политиков, связанных с изучаемыми в данный момент темами, на тот вклад, который они внесли в развитие нашей страны и мира, на достойные подражания примеры их жизни, на мотивы их поступков; — использование на уроках информации, затрагивающей важные социальные, нравственные, этические вопросы;</w:t>
      </w:r>
    </w:p>
    <w:p w:rsidR="00D138C7" w:rsidRPr="00D55034" w:rsidRDefault="00D138C7" w:rsidP="00D138C7">
      <w:pPr>
        <w:numPr>
          <w:ilvl w:val="0"/>
          <w:numId w:val="24"/>
        </w:numPr>
        <w:spacing w:after="150" w:line="240" w:lineRule="auto"/>
        <w:ind w:left="426"/>
        <w:contextualSpacing/>
        <w:jc w:val="both"/>
        <w:rPr>
          <w:rFonts w:ascii="Times New Roman" w:eastAsia="Calibri" w:hAnsi="Times New Roman" w:cs="Times New Roman"/>
          <w:sz w:val="24"/>
          <w:szCs w:val="24"/>
          <w:lang w:val="ru-RU"/>
        </w:rPr>
      </w:pPr>
      <w:r w:rsidRPr="00D55034">
        <w:rPr>
          <w:rFonts w:ascii="Times New Roman" w:eastAsia="Calibri" w:hAnsi="Times New Roman" w:cs="Times New Roman"/>
          <w:sz w:val="24"/>
          <w:szCs w:val="24"/>
          <w:lang w:val="ru-RU"/>
        </w:rPr>
        <w:t xml:space="preserve">использование воспитательных возможностей содержания учебного предмета для формирования у обучающихся российских традиционных духовно-нравственных и социокультурных ценностей через подбор соответствующих текстов для чтения, проблемных ситуаций для обсуждения в классе; </w:t>
      </w:r>
    </w:p>
    <w:p w:rsidR="00D138C7" w:rsidRPr="00D55034" w:rsidRDefault="00D138C7" w:rsidP="00D138C7">
      <w:pPr>
        <w:numPr>
          <w:ilvl w:val="0"/>
          <w:numId w:val="24"/>
        </w:numPr>
        <w:spacing w:after="150" w:line="240" w:lineRule="auto"/>
        <w:ind w:left="426"/>
        <w:contextualSpacing/>
        <w:jc w:val="both"/>
        <w:rPr>
          <w:rFonts w:ascii="Times New Roman" w:eastAsia="Calibri" w:hAnsi="Times New Roman" w:cs="Times New Roman"/>
          <w:sz w:val="24"/>
          <w:szCs w:val="24"/>
          <w:lang w:val="ru-RU"/>
        </w:rPr>
      </w:pPr>
      <w:r w:rsidRPr="00D55034">
        <w:rPr>
          <w:rFonts w:ascii="Times New Roman" w:eastAsia="Calibri" w:hAnsi="Times New Roman" w:cs="Times New Roman"/>
          <w:sz w:val="24"/>
          <w:szCs w:val="24"/>
          <w:lang w:val="ru-RU"/>
        </w:rPr>
        <w:t>инициирование обсуждений, высказываний своего мнения, выработки своего личностного отношения к изучаемым событиям, явлениям, лицам;</w:t>
      </w:r>
    </w:p>
    <w:p w:rsidR="00D138C7" w:rsidRPr="00D55034" w:rsidRDefault="00D138C7" w:rsidP="00D138C7">
      <w:pPr>
        <w:numPr>
          <w:ilvl w:val="0"/>
          <w:numId w:val="24"/>
        </w:numPr>
        <w:spacing w:after="150" w:line="240" w:lineRule="auto"/>
        <w:ind w:left="426"/>
        <w:contextualSpacing/>
        <w:jc w:val="both"/>
        <w:rPr>
          <w:rFonts w:ascii="Times New Roman" w:eastAsia="Calibri" w:hAnsi="Times New Roman" w:cs="Times New Roman"/>
          <w:sz w:val="24"/>
          <w:szCs w:val="24"/>
          <w:lang w:val="ru-RU"/>
        </w:rPr>
      </w:pPr>
      <w:r w:rsidRPr="00D55034">
        <w:rPr>
          <w:rFonts w:ascii="Times New Roman" w:eastAsia="Calibri" w:hAnsi="Times New Roman" w:cs="Times New Roman"/>
          <w:sz w:val="24"/>
          <w:szCs w:val="24"/>
          <w:lang w:val="ru-RU"/>
        </w:rPr>
        <w:t xml:space="preserve">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D138C7" w:rsidRPr="00D55034" w:rsidRDefault="00D138C7" w:rsidP="00D138C7">
      <w:pPr>
        <w:numPr>
          <w:ilvl w:val="0"/>
          <w:numId w:val="24"/>
        </w:numPr>
        <w:spacing w:after="150" w:line="240" w:lineRule="auto"/>
        <w:ind w:left="426"/>
        <w:contextualSpacing/>
        <w:jc w:val="both"/>
        <w:rPr>
          <w:rFonts w:ascii="Times New Roman" w:eastAsia="Calibri" w:hAnsi="Times New Roman" w:cs="Times New Roman"/>
          <w:sz w:val="24"/>
          <w:szCs w:val="24"/>
          <w:lang w:val="ru-RU"/>
        </w:rPr>
      </w:pPr>
      <w:r w:rsidRPr="00D55034">
        <w:rPr>
          <w:rFonts w:ascii="Times New Roman" w:eastAsia="Calibri" w:hAnsi="Times New Roman" w:cs="Times New Roman"/>
          <w:sz w:val="24"/>
          <w:szCs w:val="24"/>
          <w:lang w:val="ru-RU"/>
        </w:rPr>
        <w:t xml:space="preserve">применение на уроке интерактивных форм работы, стимулирующих познавательную мотивацию обучающихся; </w:t>
      </w:r>
    </w:p>
    <w:p w:rsidR="00D138C7" w:rsidRPr="00D55034" w:rsidRDefault="00D138C7" w:rsidP="00D138C7">
      <w:pPr>
        <w:numPr>
          <w:ilvl w:val="0"/>
          <w:numId w:val="24"/>
        </w:numPr>
        <w:spacing w:after="150" w:line="240" w:lineRule="auto"/>
        <w:ind w:left="426"/>
        <w:contextualSpacing/>
        <w:jc w:val="both"/>
        <w:rPr>
          <w:rFonts w:ascii="Times New Roman" w:eastAsia="Calibri" w:hAnsi="Times New Roman" w:cs="Times New Roman"/>
          <w:sz w:val="24"/>
          <w:szCs w:val="24"/>
          <w:lang w:val="ru-RU"/>
        </w:rPr>
      </w:pPr>
      <w:r w:rsidRPr="00D55034">
        <w:rPr>
          <w:rFonts w:ascii="Times New Roman" w:eastAsia="Calibri" w:hAnsi="Times New Roman" w:cs="Times New Roman"/>
          <w:sz w:val="24"/>
          <w:szCs w:val="24"/>
          <w:lang w:val="ru-RU"/>
        </w:rPr>
        <w:t xml:space="preserve">применение групповой работы или работы в парах, которые способствуют развитию навыков командной работы и взаимодействию с другими обучающимися; </w:t>
      </w:r>
    </w:p>
    <w:p w:rsidR="00D138C7" w:rsidRPr="00D55034" w:rsidRDefault="00D138C7" w:rsidP="00D138C7">
      <w:pPr>
        <w:numPr>
          <w:ilvl w:val="0"/>
          <w:numId w:val="24"/>
        </w:numPr>
        <w:spacing w:after="150" w:line="240" w:lineRule="auto"/>
        <w:ind w:left="426"/>
        <w:contextualSpacing/>
        <w:jc w:val="both"/>
        <w:rPr>
          <w:rFonts w:ascii="Times New Roman" w:eastAsia="Calibri" w:hAnsi="Times New Roman" w:cs="Times New Roman"/>
          <w:sz w:val="24"/>
          <w:szCs w:val="24"/>
          <w:lang w:val="ru-RU"/>
        </w:rPr>
      </w:pPr>
      <w:r w:rsidRPr="00D55034">
        <w:rPr>
          <w:rFonts w:ascii="Times New Roman" w:eastAsia="Calibri" w:hAnsi="Times New Roman" w:cs="Times New Roman"/>
          <w:sz w:val="24"/>
          <w:szCs w:val="24"/>
          <w:lang w:val="ru-RU"/>
        </w:rPr>
        <w:t>выбор и использование на уроках методов, методик, технологий, оказывающих воспитательное воздействие на личность в соответствии с воспитательным идеалом, целью и задачами воспитания;</w:t>
      </w:r>
    </w:p>
    <w:p w:rsidR="00D138C7" w:rsidRPr="00D55034" w:rsidRDefault="00D138C7" w:rsidP="00D138C7">
      <w:pPr>
        <w:numPr>
          <w:ilvl w:val="0"/>
          <w:numId w:val="24"/>
        </w:numPr>
        <w:spacing w:after="150" w:line="240" w:lineRule="auto"/>
        <w:ind w:left="426"/>
        <w:contextualSpacing/>
        <w:jc w:val="both"/>
        <w:rPr>
          <w:rFonts w:ascii="Times New Roman" w:eastAsia="Calibri" w:hAnsi="Times New Roman" w:cs="Times New Roman"/>
          <w:sz w:val="24"/>
          <w:szCs w:val="24"/>
          <w:lang w:val="ru-RU"/>
        </w:rPr>
      </w:pPr>
      <w:r w:rsidRPr="00D55034">
        <w:rPr>
          <w:rFonts w:ascii="Times New Roman" w:eastAsia="Calibri" w:hAnsi="Times New Roman" w:cs="Times New Roman"/>
          <w:sz w:val="24"/>
          <w:szCs w:val="24"/>
          <w:lang w:val="ru-RU"/>
        </w:rPr>
        <w:t xml:space="preserve">инициирование и поддержка исследовательской деятельности школьников в форме включения в урок различных исследовательских заданий, что дает возможность обучающимся приобрести навыки самостоятельного решения теоретической проблемы, генерирования и оформления собственных гипотез, уважительного отношения к чужим идеям, публичного выступления, аргументирования и отстаивания своей точки зрения; </w:t>
      </w:r>
    </w:p>
    <w:p w:rsidR="004454BA" w:rsidRPr="003F6CE6" w:rsidRDefault="00D138C7" w:rsidP="003F6CE6">
      <w:pPr>
        <w:numPr>
          <w:ilvl w:val="0"/>
          <w:numId w:val="24"/>
        </w:numPr>
        <w:spacing w:after="150" w:line="240" w:lineRule="auto"/>
        <w:ind w:left="426"/>
        <w:contextualSpacing/>
        <w:jc w:val="both"/>
        <w:rPr>
          <w:rFonts w:ascii="Times New Roman" w:eastAsia="Calibri" w:hAnsi="Times New Roman" w:cs="Times New Roman"/>
          <w:sz w:val="24"/>
          <w:szCs w:val="24"/>
          <w:lang w:val="ru-RU"/>
        </w:rPr>
        <w:sectPr w:rsidR="004454BA" w:rsidRPr="003F6CE6">
          <w:pgSz w:w="11906" w:h="16383"/>
          <w:pgMar w:top="1134" w:right="850" w:bottom="1134" w:left="1701" w:header="720" w:footer="720" w:gutter="0"/>
          <w:cols w:space="720"/>
        </w:sectPr>
      </w:pPr>
      <w:r w:rsidRPr="00D55034">
        <w:rPr>
          <w:rFonts w:ascii="Times New Roman" w:eastAsia="Calibri" w:hAnsi="Times New Roman" w:cs="Times New Roman"/>
          <w:sz w:val="24"/>
          <w:szCs w:val="24"/>
          <w:lang w:val="ru-RU"/>
        </w:rPr>
        <w:t>установление уважительных, доверительных, неформальных отношений между учителем и учениками, создание на урока</w:t>
      </w:r>
      <w:r w:rsidR="003F6CE6">
        <w:rPr>
          <w:rFonts w:ascii="Times New Roman" w:eastAsia="Calibri" w:hAnsi="Times New Roman" w:cs="Times New Roman"/>
          <w:sz w:val="24"/>
          <w:szCs w:val="24"/>
          <w:lang w:val="ru-RU"/>
        </w:rPr>
        <w:t xml:space="preserve">х эмоционально-комфортной среды. </w:t>
      </w:r>
    </w:p>
    <w:bookmarkEnd w:id="7"/>
    <w:p w:rsidR="00D138C7" w:rsidRPr="00D138C7" w:rsidRDefault="00D138C7" w:rsidP="003F6CE6">
      <w:pPr>
        <w:rPr>
          <w:lang w:val="ru-RU"/>
        </w:rPr>
      </w:pPr>
    </w:p>
    <w:sectPr w:rsidR="00D138C7" w:rsidRPr="00D138C7">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0CDB" w:rsidRDefault="00F10CDB" w:rsidP="003F6CE6">
      <w:pPr>
        <w:spacing w:after="0" w:line="240" w:lineRule="auto"/>
      </w:pPr>
      <w:r>
        <w:separator/>
      </w:r>
    </w:p>
  </w:endnote>
  <w:endnote w:type="continuationSeparator" w:id="0">
    <w:p w:rsidR="00F10CDB" w:rsidRDefault="00F10CDB" w:rsidP="003F6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0CDB" w:rsidRDefault="00F10CDB" w:rsidP="003F6CE6">
      <w:pPr>
        <w:spacing w:after="0" w:line="240" w:lineRule="auto"/>
      </w:pPr>
      <w:r>
        <w:separator/>
      </w:r>
    </w:p>
  </w:footnote>
  <w:footnote w:type="continuationSeparator" w:id="0">
    <w:p w:rsidR="00F10CDB" w:rsidRDefault="00F10CDB" w:rsidP="003F6C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33AC3"/>
    <w:multiLevelType w:val="multilevel"/>
    <w:tmpl w:val="FDAAF8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D30EB"/>
    <w:multiLevelType w:val="multilevel"/>
    <w:tmpl w:val="BC48B7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348B6"/>
    <w:multiLevelType w:val="multilevel"/>
    <w:tmpl w:val="43B289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B1E13"/>
    <w:multiLevelType w:val="multilevel"/>
    <w:tmpl w:val="ECA4D6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A56ED7"/>
    <w:multiLevelType w:val="multilevel"/>
    <w:tmpl w:val="07CA461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490E00"/>
    <w:multiLevelType w:val="multilevel"/>
    <w:tmpl w:val="90FEF3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C167A5"/>
    <w:multiLevelType w:val="multilevel"/>
    <w:tmpl w:val="FFA4D4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DE04C2"/>
    <w:multiLevelType w:val="multilevel"/>
    <w:tmpl w:val="837250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AC6E76"/>
    <w:multiLevelType w:val="multilevel"/>
    <w:tmpl w:val="DBA85B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305792"/>
    <w:multiLevelType w:val="multilevel"/>
    <w:tmpl w:val="7D34A2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D4B3899"/>
    <w:multiLevelType w:val="multilevel"/>
    <w:tmpl w:val="F508CC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31A010D"/>
    <w:multiLevelType w:val="multilevel"/>
    <w:tmpl w:val="FBAC94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4192FBB"/>
    <w:multiLevelType w:val="multilevel"/>
    <w:tmpl w:val="C29ED3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9ED4677"/>
    <w:multiLevelType w:val="multilevel"/>
    <w:tmpl w:val="E786B48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BB80B41"/>
    <w:multiLevelType w:val="multilevel"/>
    <w:tmpl w:val="B95467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BDA268D"/>
    <w:multiLevelType w:val="multilevel"/>
    <w:tmpl w:val="5582F03C"/>
    <w:lvl w:ilvl="0">
      <w:start w:val="1"/>
      <w:numFmt w:val="decimal"/>
      <w:lvlText w:val="%1."/>
      <w:lvlJc w:val="left"/>
      <w:pPr>
        <w:ind w:left="960" w:hanging="360"/>
      </w:pPr>
      <w:rPr>
        <w:rFonts w:ascii="Times New Roman" w:hAnsi="Times New Roman" w:cs="Times New Roman" w:hint="default"/>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5A71E56"/>
    <w:multiLevelType w:val="multilevel"/>
    <w:tmpl w:val="0CF8DB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0963323"/>
    <w:multiLevelType w:val="multilevel"/>
    <w:tmpl w:val="1ECCF2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9D44172"/>
    <w:multiLevelType w:val="multilevel"/>
    <w:tmpl w:val="097C30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0843DC5"/>
    <w:multiLevelType w:val="multilevel"/>
    <w:tmpl w:val="D5D6EF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51F6888"/>
    <w:multiLevelType w:val="multilevel"/>
    <w:tmpl w:val="F856B6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77F1A2B"/>
    <w:multiLevelType w:val="multilevel"/>
    <w:tmpl w:val="246CA5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9AB6785"/>
    <w:multiLevelType w:val="multilevel"/>
    <w:tmpl w:val="43BCDB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D4768C2"/>
    <w:multiLevelType w:val="hybridMultilevel"/>
    <w:tmpl w:val="709462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18"/>
  </w:num>
  <w:num w:numId="4">
    <w:abstractNumId w:val="21"/>
  </w:num>
  <w:num w:numId="5">
    <w:abstractNumId w:val="9"/>
  </w:num>
  <w:num w:numId="6">
    <w:abstractNumId w:val="17"/>
  </w:num>
  <w:num w:numId="7">
    <w:abstractNumId w:val="12"/>
  </w:num>
  <w:num w:numId="8">
    <w:abstractNumId w:val="10"/>
  </w:num>
  <w:num w:numId="9">
    <w:abstractNumId w:val="0"/>
  </w:num>
  <w:num w:numId="10">
    <w:abstractNumId w:val="1"/>
  </w:num>
  <w:num w:numId="11">
    <w:abstractNumId w:val="8"/>
  </w:num>
  <w:num w:numId="12">
    <w:abstractNumId w:val="16"/>
  </w:num>
  <w:num w:numId="13">
    <w:abstractNumId w:val="15"/>
  </w:num>
  <w:num w:numId="14">
    <w:abstractNumId w:val="3"/>
  </w:num>
  <w:num w:numId="15">
    <w:abstractNumId w:val="11"/>
  </w:num>
  <w:num w:numId="16">
    <w:abstractNumId w:val="14"/>
  </w:num>
  <w:num w:numId="17">
    <w:abstractNumId w:val="13"/>
  </w:num>
  <w:num w:numId="18">
    <w:abstractNumId w:val="2"/>
  </w:num>
  <w:num w:numId="19">
    <w:abstractNumId w:val="20"/>
  </w:num>
  <w:num w:numId="20">
    <w:abstractNumId w:val="4"/>
  </w:num>
  <w:num w:numId="21">
    <w:abstractNumId w:val="19"/>
  </w:num>
  <w:num w:numId="22">
    <w:abstractNumId w:val="22"/>
  </w:num>
  <w:num w:numId="23">
    <w:abstractNumId w:val="6"/>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4BA"/>
    <w:rsid w:val="000526DB"/>
    <w:rsid w:val="0007111E"/>
    <w:rsid w:val="00142F54"/>
    <w:rsid w:val="00244C77"/>
    <w:rsid w:val="002E2EA7"/>
    <w:rsid w:val="003F6CE6"/>
    <w:rsid w:val="004454BA"/>
    <w:rsid w:val="004A6106"/>
    <w:rsid w:val="004B0F77"/>
    <w:rsid w:val="00620551"/>
    <w:rsid w:val="00653B88"/>
    <w:rsid w:val="007C46FD"/>
    <w:rsid w:val="00913BCD"/>
    <w:rsid w:val="009174F3"/>
    <w:rsid w:val="00944A8B"/>
    <w:rsid w:val="0096700F"/>
    <w:rsid w:val="0097220E"/>
    <w:rsid w:val="00A24E79"/>
    <w:rsid w:val="00AB3399"/>
    <w:rsid w:val="00AC750C"/>
    <w:rsid w:val="00B76668"/>
    <w:rsid w:val="00C47CA5"/>
    <w:rsid w:val="00CE07A1"/>
    <w:rsid w:val="00D138C7"/>
    <w:rsid w:val="00DB18BE"/>
    <w:rsid w:val="00E650AD"/>
    <w:rsid w:val="00E94A9B"/>
    <w:rsid w:val="00F10CDB"/>
    <w:rsid w:val="00F3201D"/>
    <w:rsid w:val="00FB53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074E9"/>
  <w15:docId w15:val="{D8DBF4AC-CB15-4D6B-A56F-961EB4FF8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3F6CE6"/>
    <w:pPr>
      <w:tabs>
        <w:tab w:val="center" w:pos="4677"/>
        <w:tab w:val="right" w:pos="9355"/>
      </w:tabs>
      <w:spacing w:after="0" w:line="240" w:lineRule="auto"/>
    </w:pPr>
  </w:style>
  <w:style w:type="character" w:customStyle="1" w:styleId="af">
    <w:name w:val="Нижний колонтитул Знак"/>
    <w:basedOn w:val="a0"/>
    <w:link w:val="ae"/>
    <w:uiPriority w:val="99"/>
    <w:rsid w:val="003F6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5ed07a4" TargetMode="External"/><Relationship Id="rId21" Type="http://schemas.openxmlformats.org/officeDocument/2006/relationships/hyperlink" Target="https://m.edsoo.ru/7f41c418" TargetMode="External"/><Relationship Id="rId42" Type="http://schemas.openxmlformats.org/officeDocument/2006/relationships/hyperlink" Target="https://m.edsoo.ru/7f41cf62" TargetMode="External"/><Relationship Id="rId63" Type="http://schemas.openxmlformats.org/officeDocument/2006/relationships/hyperlink" Target="https://m.edsoo.ru/f5ecd068" TargetMode="External"/><Relationship Id="rId84" Type="http://schemas.openxmlformats.org/officeDocument/2006/relationships/hyperlink" Target="https://m.edsoo.ru/f5ecd7b6" TargetMode="External"/><Relationship Id="rId138" Type="http://schemas.openxmlformats.org/officeDocument/2006/relationships/hyperlink" Target="https://m.edsoo.ru/f5ed5772" TargetMode="External"/><Relationship Id="rId159" Type="http://schemas.openxmlformats.org/officeDocument/2006/relationships/hyperlink" Target="https://m.edsoo.ru/f840b73a" TargetMode="External"/><Relationship Id="rId107" Type="http://schemas.openxmlformats.org/officeDocument/2006/relationships/hyperlink" Target="https://m.edsoo.ru/f5ed0088" TargetMode="External"/><Relationship Id="rId11" Type="http://schemas.openxmlformats.org/officeDocument/2006/relationships/hyperlink" Target="https://m.edsoo.ru/7f41c418" TargetMode="External"/><Relationship Id="rId32" Type="http://schemas.openxmlformats.org/officeDocument/2006/relationships/hyperlink" Target="https://m.edsoo.ru/7f41cf62" TargetMode="External"/><Relationship Id="rId53" Type="http://schemas.openxmlformats.org/officeDocument/2006/relationships/hyperlink" Target="https://m.edsoo.ru/f5ecc514" TargetMode="External"/><Relationship Id="rId74" Type="http://schemas.openxmlformats.org/officeDocument/2006/relationships/hyperlink" Target="https://m.edsoo.ru/f5ecb07e" TargetMode="External"/><Relationship Id="rId128" Type="http://schemas.openxmlformats.org/officeDocument/2006/relationships/hyperlink" Target="https://m.edsoo.ru/f5ed414c" TargetMode="External"/><Relationship Id="rId149" Type="http://schemas.openxmlformats.org/officeDocument/2006/relationships/hyperlink" Target="https://m.edsoo.ru/f84091d8" TargetMode="External"/><Relationship Id="rId5" Type="http://schemas.openxmlformats.org/officeDocument/2006/relationships/footnotes" Target="footnotes.xml"/><Relationship Id="rId95" Type="http://schemas.openxmlformats.org/officeDocument/2006/relationships/hyperlink" Target="https://m.edsoo.ru/f5ecea80" TargetMode="External"/><Relationship Id="rId160" Type="http://schemas.openxmlformats.org/officeDocument/2006/relationships/hyperlink" Target="https://m.edsoo.ru/f840b8f2" TargetMode="External"/><Relationship Id="rId22" Type="http://schemas.openxmlformats.org/officeDocument/2006/relationships/hyperlink" Target="https://m.edsoo.ru/7f41c418" TargetMode="External"/><Relationship Id="rId43" Type="http://schemas.openxmlformats.org/officeDocument/2006/relationships/hyperlink" Target="https://m.edsoo.ru/7f41cf62" TargetMode="External"/><Relationship Id="rId64" Type="http://schemas.openxmlformats.org/officeDocument/2006/relationships/hyperlink" Target="https://m.edsoo.ru/f5ecbe7a" TargetMode="External"/><Relationship Id="rId118" Type="http://schemas.openxmlformats.org/officeDocument/2006/relationships/hyperlink" Target="https://m.edsoo.ru/f5ed2b30" TargetMode="External"/><Relationship Id="rId139" Type="http://schemas.openxmlformats.org/officeDocument/2006/relationships/hyperlink" Target="https://m.edsoo.ru/f84050c4" TargetMode="External"/><Relationship Id="rId85" Type="http://schemas.openxmlformats.org/officeDocument/2006/relationships/hyperlink" Target="https://m.edsoo.ru/f5ece56c" TargetMode="External"/><Relationship Id="rId150" Type="http://schemas.openxmlformats.org/officeDocument/2006/relationships/hyperlink" Target="https://m.edsoo.ru/f840608c" TargetMode="Externa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59" Type="http://schemas.openxmlformats.org/officeDocument/2006/relationships/hyperlink" Target="https://m.edsoo.ru/f5ecba38" TargetMode="External"/><Relationship Id="rId103" Type="http://schemas.openxmlformats.org/officeDocument/2006/relationships/hyperlink" Target="https://m.edsoo.ru/f5ed218a" TargetMode="External"/><Relationship Id="rId108" Type="http://schemas.openxmlformats.org/officeDocument/2006/relationships/hyperlink" Target="https://m.edsoo.ru/f5ed0286" TargetMode="External"/><Relationship Id="rId124" Type="http://schemas.openxmlformats.org/officeDocument/2006/relationships/hyperlink" Target="https://m.edsoo.ru/f5ed347c" TargetMode="External"/><Relationship Id="rId129" Type="http://schemas.openxmlformats.org/officeDocument/2006/relationships/hyperlink" Target="https://m.edsoo.ru/f5ed4b56" TargetMode="External"/><Relationship Id="rId54" Type="http://schemas.openxmlformats.org/officeDocument/2006/relationships/hyperlink" Target="https://m.edsoo.ru/f5eca7e6" TargetMode="External"/><Relationship Id="rId70" Type="http://schemas.openxmlformats.org/officeDocument/2006/relationships/hyperlink" Target="https://m.edsoo.ru/f5ecbd30" TargetMode="External"/><Relationship Id="rId75" Type="http://schemas.openxmlformats.org/officeDocument/2006/relationships/hyperlink" Target="https://m.edsoo.ru/f5ecae26" TargetMode="External"/><Relationship Id="rId91" Type="http://schemas.openxmlformats.org/officeDocument/2006/relationships/hyperlink" Target="https://m.edsoo.ru/f5ecdaf4" TargetMode="External"/><Relationship Id="rId96" Type="http://schemas.openxmlformats.org/officeDocument/2006/relationships/hyperlink" Target="https://m.edsoo.ru/f5ecec2e" TargetMode="External"/><Relationship Id="rId140" Type="http://schemas.openxmlformats.org/officeDocument/2006/relationships/hyperlink" Target="https://m.edsoo.ru/f8405614" TargetMode="External"/><Relationship Id="rId145" Type="http://schemas.openxmlformats.org/officeDocument/2006/relationships/hyperlink" Target="https://m.edsoo.ru/f8408382" TargetMode="External"/><Relationship Id="rId161" Type="http://schemas.openxmlformats.org/officeDocument/2006/relationships/hyperlink" Target="https://m.edsoo.ru/f840baa0"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m.edsoo.ru/7f41c418" TargetMode="External"/><Relationship Id="rId28" Type="http://schemas.openxmlformats.org/officeDocument/2006/relationships/hyperlink" Target="https://m.edsoo.ru/7f41c418" TargetMode="External"/><Relationship Id="rId49" Type="http://schemas.openxmlformats.org/officeDocument/2006/relationships/hyperlink" Target="https://m.edsoo.ru/7f41cf62" TargetMode="External"/><Relationship Id="rId114" Type="http://schemas.openxmlformats.org/officeDocument/2006/relationships/hyperlink" Target="https://m.edsoo.ru/f5ed092a" TargetMode="External"/><Relationship Id="rId119" Type="http://schemas.openxmlformats.org/officeDocument/2006/relationships/hyperlink" Target="https://m.edsoo.ru/f5ed2964" TargetMode="External"/><Relationship Id="rId44" Type="http://schemas.openxmlformats.org/officeDocument/2006/relationships/hyperlink" Target="https://m.edsoo.ru/7f41cf62" TargetMode="External"/><Relationship Id="rId60" Type="http://schemas.openxmlformats.org/officeDocument/2006/relationships/hyperlink" Target="https://m.edsoo.ru/f5ecbbaa" TargetMode="External"/><Relationship Id="rId65" Type="http://schemas.openxmlformats.org/officeDocument/2006/relationships/hyperlink" Target="https://m.edsoo.ru/f5ecaa52" TargetMode="External"/><Relationship Id="rId81" Type="http://schemas.openxmlformats.org/officeDocument/2006/relationships/hyperlink" Target="https://m.edsoo.ru/f5ecf598" TargetMode="External"/><Relationship Id="rId86" Type="http://schemas.openxmlformats.org/officeDocument/2006/relationships/hyperlink" Target="https://m.edsoo.ru/f5ecf408" TargetMode="External"/><Relationship Id="rId130" Type="http://schemas.openxmlformats.org/officeDocument/2006/relationships/hyperlink" Target="https://m.edsoo.ru/f5ed4dae" TargetMode="External"/><Relationship Id="rId135" Type="http://schemas.openxmlformats.org/officeDocument/2006/relationships/hyperlink" Target="https://m.edsoo.ru/f5ed3f94" TargetMode="External"/><Relationship Id="rId151" Type="http://schemas.openxmlformats.org/officeDocument/2006/relationships/hyperlink" Target="https://m.edsoo.ru/f8409354" TargetMode="External"/><Relationship Id="rId156" Type="http://schemas.openxmlformats.org/officeDocument/2006/relationships/hyperlink" Target="https://m.edsoo.ru/f8409354" TargetMode="External"/><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39" Type="http://schemas.openxmlformats.org/officeDocument/2006/relationships/hyperlink" Target="https://m.edsoo.ru/7f41cf62" TargetMode="External"/><Relationship Id="rId109" Type="http://schemas.openxmlformats.org/officeDocument/2006/relationships/hyperlink" Target="https://m.edsoo.ru/f5ed0416" TargetMode="External"/><Relationship Id="rId34" Type="http://schemas.openxmlformats.org/officeDocument/2006/relationships/hyperlink" Target="https://m.edsoo.ru/7f41cf62" TargetMode="External"/><Relationship Id="rId50" Type="http://schemas.openxmlformats.org/officeDocument/2006/relationships/hyperlink" Target="https://m.edsoo.ru/7f41cf62" TargetMode="External"/><Relationship Id="rId55" Type="http://schemas.openxmlformats.org/officeDocument/2006/relationships/hyperlink" Target="https://m.edsoo.ru/f5ecb204" TargetMode="External"/><Relationship Id="rId76" Type="http://schemas.openxmlformats.org/officeDocument/2006/relationships/hyperlink" Target="https://m.edsoo.ru/f5ecc802" TargetMode="External"/><Relationship Id="rId97" Type="http://schemas.openxmlformats.org/officeDocument/2006/relationships/hyperlink" Target="https://m.edsoo.ru/f5ecf7aa" TargetMode="External"/><Relationship Id="rId104" Type="http://schemas.openxmlformats.org/officeDocument/2006/relationships/hyperlink" Target="https://m.edsoo.ru/f5ed23b0" TargetMode="External"/><Relationship Id="rId120" Type="http://schemas.openxmlformats.org/officeDocument/2006/relationships/hyperlink" Target="https://m.edsoo.ru/f5ed2cf2" TargetMode="External"/><Relationship Id="rId125" Type="http://schemas.openxmlformats.org/officeDocument/2006/relationships/hyperlink" Target="https://m.edsoo.ru/f5ed363e" TargetMode="External"/><Relationship Id="rId141" Type="http://schemas.openxmlformats.org/officeDocument/2006/relationships/hyperlink" Target="https://m.edsoo.ru/f84096d8" TargetMode="External"/><Relationship Id="rId146" Type="http://schemas.openxmlformats.org/officeDocument/2006/relationships/hyperlink" Target="https://m.edsoo.ru/f840876a" TargetMode="External"/><Relationship Id="rId7" Type="http://schemas.openxmlformats.org/officeDocument/2006/relationships/hyperlink" Target="https://m.edsoo.ru/7f41c418" TargetMode="External"/><Relationship Id="rId71" Type="http://schemas.openxmlformats.org/officeDocument/2006/relationships/hyperlink" Target="https://m.edsoo.ru/f5ecbd30" TargetMode="External"/><Relationship Id="rId92" Type="http://schemas.openxmlformats.org/officeDocument/2006/relationships/hyperlink" Target="https://m.edsoo.ru/f5ecdd38" TargetMode="External"/><Relationship Id="rId162" Type="http://schemas.openxmlformats.org/officeDocument/2006/relationships/hyperlink" Target="https://m.edsoo.ru/f840bc44" TargetMode="External"/><Relationship Id="rId2" Type="http://schemas.openxmlformats.org/officeDocument/2006/relationships/styles" Target="styles.xml"/><Relationship Id="rId29" Type="http://schemas.openxmlformats.org/officeDocument/2006/relationships/hyperlink" Target="https://m.edsoo.ru/7f41cf62" TargetMode="External"/><Relationship Id="rId24" Type="http://schemas.openxmlformats.org/officeDocument/2006/relationships/hyperlink" Target="https://m.edsoo.ru/7f41c418"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66" Type="http://schemas.openxmlformats.org/officeDocument/2006/relationships/hyperlink" Target="https://m.edsoo.ru/f5ecab9c" TargetMode="External"/><Relationship Id="rId87" Type="http://schemas.openxmlformats.org/officeDocument/2006/relationships/hyperlink" Target="https://m.edsoo.ru/f5ece8aa" TargetMode="External"/><Relationship Id="rId110" Type="http://schemas.openxmlformats.org/officeDocument/2006/relationships/hyperlink" Target="https://m.edsoo.ru/f5ed112c" TargetMode="External"/><Relationship Id="rId115" Type="http://schemas.openxmlformats.org/officeDocument/2006/relationships/hyperlink" Target="https://m.edsoo.ru/f5ed0ad8" TargetMode="External"/><Relationship Id="rId131" Type="http://schemas.openxmlformats.org/officeDocument/2006/relationships/hyperlink" Target="https://m.edsoo.ru/f5ed4444" TargetMode="External"/><Relationship Id="rId136" Type="http://schemas.openxmlformats.org/officeDocument/2006/relationships/hyperlink" Target="https://m.edsoo.ru/f5ed536c" TargetMode="External"/><Relationship Id="rId157" Type="http://schemas.openxmlformats.org/officeDocument/2006/relationships/hyperlink" Target="https://m.edsoo.ru/f8409be2" TargetMode="External"/><Relationship Id="rId61" Type="http://schemas.openxmlformats.org/officeDocument/2006/relationships/hyperlink" Target="https://m.edsoo.ru/f5ecbd30" TargetMode="External"/><Relationship Id="rId82" Type="http://schemas.openxmlformats.org/officeDocument/2006/relationships/hyperlink" Target="https://m.edsoo.ru/f5ecd360" TargetMode="External"/><Relationship Id="rId152" Type="http://schemas.openxmlformats.org/officeDocument/2006/relationships/hyperlink" Target="https://m.edsoo.ru/f8409354" TargetMode="External"/><Relationship Id="rId19" Type="http://schemas.openxmlformats.org/officeDocument/2006/relationships/hyperlink" Target="https://m.edsoo.ru/7f41c418" TargetMode="External"/><Relationship Id="rId14" Type="http://schemas.openxmlformats.org/officeDocument/2006/relationships/hyperlink" Target="https://m.edsoo.ru/7f41c418"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56" Type="http://schemas.openxmlformats.org/officeDocument/2006/relationships/hyperlink" Target="https://m.edsoo.ru/f5ecbe7a" TargetMode="External"/><Relationship Id="rId77" Type="http://schemas.openxmlformats.org/officeDocument/2006/relationships/hyperlink" Target="https://m.edsoo.ru/f5ecc97e" TargetMode="External"/><Relationship Id="rId100" Type="http://schemas.openxmlformats.org/officeDocument/2006/relationships/hyperlink" Target="https://m.edsoo.ru/f5ecfe62" TargetMode="External"/><Relationship Id="rId105" Type="http://schemas.openxmlformats.org/officeDocument/2006/relationships/hyperlink" Target="https://m.edsoo.ru/f5ed25d6" TargetMode="External"/><Relationship Id="rId126" Type="http://schemas.openxmlformats.org/officeDocument/2006/relationships/hyperlink" Target="https://m.edsoo.ru/f8409a34" TargetMode="External"/><Relationship Id="rId147" Type="http://schemas.openxmlformats.org/officeDocument/2006/relationships/hyperlink" Target="https://m.edsoo.ru/f84058f8" TargetMode="External"/><Relationship Id="rId8" Type="http://schemas.openxmlformats.org/officeDocument/2006/relationships/hyperlink" Target="https://m.edsoo.ru/7f41c418" TargetMode="External"/><Relationship Id="rId51" Type="http://schemas.openxmlformats.org/officeDocument/2006/relationships/hyperlink" Target="https://m.edsoo.ru/f5eccb04" TargetMode="External"/><Relationship Id="rId72" Type="http://schemas.openxmlformats.org/officeDocument/2006/relationships/hyperlink" Target="https://m.edsoo.ru/f5ecc3ac" TargetMode="External"/><Relationship Id="rId93" Type="http://schemas.openxmlformats.org/officeDocument/2006/relationships/hyperlink" Target="https://m.edsoo.ru/f5ecdd38" TargetMode="External"/><Relationship Id="rId98" Type="http://schemas.openxmlformats.org/officeDocument/2006/relationships/hyperlink" Target="https://m.edsoo.ru/f5ecf962" TargetMode="External"/><Relationship Id="rId121" Type="http://schemas.openxmlformats.org/officeDocument/2006/relationships/hyperlink" Target="https://m.edsoo.ru/f5ed2efa" TargetMode="External"/><Relationship Id="rId142" Type="http://schemas.openxmlformats.org/officeDocument/2006/relationships/hyperlink" Target="https://m.edsoo.ru/f8407658" TargetMode="External"/><Relationship Id="rId163"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hyperlink" Target="https://m.edsoo.ru/7f41c418" TargetMode="External"/><Relationship Id="rId46" Type="http://schemas.openxmlformats.org/officeDocument/2006/relationships/hyperlink" Target="https://m.edsoo.ru/7f41cf62" TargetMode="External"/><Relationship Id="rId67" Type="http://schemas.openxmlformats.org/officeDocument/2006/relationships/hyperlink" Target="https://m.edsoo.ru/f5ecacd2" TargetMode="External"/><Relationship Id="rId116" Type="http://schemas.openxmlformats.org/officeDocument/2006/relationships/hyperlink" Target="https://m.edsoo.ru/f5ed07a4" TargetMode="External"/><Relationship Id="rId137" Type="http://schemas.openxmlformats.org/officeDocument/2006/relationships/hyperlink" Target="https://m.edsoo.ru/f5ed5538" TargetMode="External"/><Relationship Id="rId158" Type="http://schemas.openxmlformats.org/officeDocument/2006/relationships/hyperlink" Target="https://m.edsoo.ru/f8409dae"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62" Type="http://schemas.openxmlformats.org/officeDocument/2006/relationships/hyperlink" Target="https://m.edsoo.ru/f5ecceec" TargetMode="External"/><Relationship Id="rId83" Type="http://schemas.openxmlformats.org/officeDocument/2006/relationships/hyperlink" Target="https://m.edsoo.ru/f5ecd5f4" TargetMode="External"/><Relationship Id="rId88" Type="http://schemas.openxmlformats.org/officeDocument/2006/relationships/hyperlink" Target="https://m.edsoo.ru/f5ecd950" TargetMode="External"/><Relationship Id="rId111" Type="http://schemas.openxmlformats.org/officeDocument/2006/relationships/hyperlink" Target="https://m.edsoo.ru/f5ed129e" TargetMode="External"/><Relationship Id="rId132" Type="http://schemas.openxmlformats.org/officeDocument/2006/relationships/hyperlink" Target="https://m.edsoo.ru/f5ed39c2" TargetMode="External"/><Relationship Id="rId153" Type="http://schemas.openxmlformats.org/officeDocument/2006/relationships/hyperlink" Target="https://m.edsoo.ru/f84094f8" TargetMode="External"/><Relationship Id="rId15" Type="http://schemas.openxmlformats.org/officeDocument/2006/relationships/hyperlink" Target="https://m.edsoo.ru/7f41c418" TargetMode="External"/><Relationship Id="rId36" Type="http://schemas.openxmlformats.org/officeDocument/2006/relationships/hyperlink" Target="https://m.edsoo.ru/7f41cf62" TargetMode="External"/><Relationship Id="rId57" Type="http://schemas.openxmlformats.org/officeDocument/2006/relationships/hyperlink" Target="https://m.edsoo.ru/f5ecb36c" TargetMode="External"/><Relationship Id="rId106" Type="http://schemas.openxmlformats.org/officeDocument/2006/relationships/hyperlink" Target="https://m.edsoo.ru/f5ed27a2" TargetMode="External"/><Relationship Id="rId127" Type="http://schemas.openxmlformats.org/officeDocument/2006/relationships/hyperlink" Target="https://m.edsoo.ru/f5ed49b2" TargetMode="External"/><Relationship Id="rId10" Type="http://schemas.openxmlformats.org/officeDocument/2006/relationships/hyperlink" Target="https://m.edsoo.ru/7f41c418" TargetMode="External"/><Relationship Id="rId31" Type="http://schemas.openxmlformats.org/officeDocument/2006/relationships/hyperlink" Target="https://m.edsoo.ru/7f41cf62" TargetMode="External"/><Relationship Id="rId52" Type="http://schemas.openxmlformats.org/officeDocument/2006/relationships/hyperlink" Target="https://m.edsoo.ru/f5eccc8a" TargetMode="External"/><Relationship Id="rId73" Type="http://schemas.openxmlformats.org/officeDocument/2006/relationships/hyperlink" Target="https://m.edsoo.ru/f5ecc3ac" TargetMode="External"/><Relationship Id="rId78" Type="http://schemas.openxmlformats.org/officeDocument/2006/relationships/hyperlink" Target="https://m.edsoo.ru/f5ecd1d0" TargetMode="External"/><Relationship Id="rId94" Type="http://schemas.openxmlformats.org/officeDocument/2006/relationships/hyperlink" Target="https://m.edsoo.ru/f5ece328" TargetMode="External"/><Relationship Id="rId99" Type="http://schemas.openxmlformats.org/officeDocument/2006/relationships/hyperlink" Target="https://m.edsoo.ru/f5ecfce6" TargetMode="External"/><Relationship Id="rId101" Type="http://schemas.openxmlformats.org/officeDocument/2006/relationships/hyperlink" Target="https://m.edsoo.ru/f5ed1bcc" TargetMode="External"/><Relationship Id="rId122" Type="http://schemas.openxmlformats.org/officeDocument/2006/relationships/hyperlink" Target="https://m.edsoo.ru/f5ed3274" TargetMode="External"/><Relationship Id="rId143" Type="http://schemas.openxmlformats.org/officeDocument/2006/relationships/hyperlink" Target="https://m.edsoo.ru/f8407e0a" TargetMode="External"/><Relationship Id="rId148" Type="http://schemas.openxmlformats.org/officeDocument/2006/relationships/hyperlink" Target="https://m.edsoo.ru/f84085e4" TargetMode="External"/><Relationship Id="rId16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c418" TargetMode="External"/><Relationship Id="rId26" Type="http://schemas.openxmlformats.org/officeDocument/2006/relationships/hyperlink" Target="https://m.edsoo.ru/7f41c418" TargetMode="External"/><Relationship Id="rId47" Type="http://schemas.openxmlformats.org/officeDocument/2006/relationships/hyperlink" Target="https://m.edsoo.ru/7f41cf62" TargetMode="External"/><Relationship Id="rId68" Type="http://schemas.openxmlformats.org/officeDocument/2006/relationships/hyperlink" Target="https://m.edsoo.ru/f5ecc230" TargetMode="External"/><Relationship Id="rId89" Type="http://schemas.openxmlformats.org/officeDocument/2006/relationships/hyperlink" Target="https://m.edsoo.ru/f5ecd1d0" TargetMode="External"/><Relationship Id="rId112" Type="http://schemas.openxmlformats.org/officeDocument/2006/relationships/hyperlink" Target="https://m.edsoo.ru/f5ed0de4" TargetMode="External"/><Relationship Id="rId133" Type="http://schemas.openxmlformats.org/officeDocument/2006/relationships/hyperlink" Target="https://m.edsoo.ru/f5ed380a" TargetMode="External"/><Relationship Id="rId154" Type="http://schemas.openxmlformats.org/officeDocument/2006/relationships/hyperlink" Target="https://m.edsoo.ru/f8408fe4" TargetMode="External"/><Relationship Id="rId16" Type="http://schemas.openxmlformats.org/officeDocument/2006/relationships/hyperlink" Target="https://m.edsoo.ru/7f41c418" TargetMode="External"/><Relationship Id="rId37" Type="http://schemas.openxmlformats.org/officeDocument/2006/relationships/hyperlink" Target="https://m.edsoo.ru/7f41cf62" TargetMode="External"/><Relationship Id="rId58" Type="http://schemas.openxmlformats.org/officeDocument/2006/relationships/hyperlink" Target="https://m.edsoo.ru/f5ecb88a" TargetMode="External"/><Relationship Id="rId79" Type="http://schemas.openxmlformats.org/officeDocument/2006/relationships/hyperlink" Target="https://m.edsoo.ru/f5ecf408" TargetMode="External"/><Relationship Id="rId102" Type="http://schemas.openxmlformats.org/officeDocument/2006/relationships/hyperlink" Target="https://m.edsoo.ru/f5ed1dca" TargetMode="External"/><Relationship Id="rId123" Type="http://schemas.openxmlformats.org/officeDocument/2006/relationships/hyperlink" Target="https://m.edsoo.ru/f84050c4" TargetMode="External"/><Relationship Id="rId144" Type="http://schemas.openxmlformats.org/officeDocument/2006/relationships/hyperlink" Target="https://m.edsoo.ru/f8407fe0" TargetMode="External"/><Relationship Id="rId90" Type="http://schemas.openxmlformats.org/officeDocument/2006/relationships/hyperlink" Target="https://m.edsoo.ru/f5ecd950" TargetMode="External"/><Relationship Id="rId27" Type="http://schemas.openxmlformats.org/officeDocument/2006/relationships/hyperlink" Target="https://m.edsoo.ru/7f41c418" TargetMode="External"/><Relationship Id="rId48" Type="http://schemas.openxmlformats.org/officeDocument/2006/relationships/hyperlink" Target="https://m.edsoo.ru/7f41cf62" TargetMode="External"/><Relationship Id="rId69" Type="http://schemas.openxmlformats.org/officeDocument/2006/relationships/hyperlink" Target="https://m.edsoo.ru/f5ecc096" TargetMode="External"/><Relationship Id="rId113" Type="http://schemas.openxmlformats.org/officeDocument/2006/relationships/hyperlink" Target="https://m.edsoo.ru/f5ed0fba" TargetMode="External"/><Relationship Id="rId134" Type="http://schemas.openxmlformats.org/officeDocument/2006/relationships/hyperlink" Target="https://m.edsoo.ru/f5ed3d46" TargetMode="External"/><Relationship Id="rId80" Type="http://schemas.openxmlformats.org/officeDocument/2006/relationships/hyperlink" Target="https://m.edsoo.ru/f5ecd1d0" TargetMode="External"/><Relationship Id="rId155" Type="http://schemas.openxmlformats.org/officeDocument/2006/relationships/hyperlink" Target="https://m.edsoo.ru/f84091d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55</Pages>
  <Words>12015</Words>
  <Characters>68492</Characters>
  <Application>Microsoft Office Word</Application>
  <DocSecurity>0</DocSecurity>
  <Lines>570</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80347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dcterms:created xsi:type="dcterms:W3CDTF">2023-11-29T07:32:00Z</dcterms:created>
  <dcterms:modified xsi:type="dcterms:W3CDTF">2023-11-29T07:32:00Z</dcterms:modified>
</cp:coreProperties>
</file>